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459" w:type="dxa"/>
        <w:tblLook w:val="04A0" w:firstRow="1" w:lastRow="0" w:firstColumn="1" w:lastColumn="0" w:noHBand="0" w:noVBand="1"/>
      </w:tblPr>
      <w:tblGrid>
        <w:gridCol w:w="4927"/>
        <w:gridCol w:w="5387"/>
      </w:tblGrid>
      <w:tr w:rsidR="00B925AD" w:rsidRPr="006D236F" w:rsidTr="00B925AD">
        <w:tc>
          <w:tcPr>
            <w:tcW w:w="4927" w:type="dxa"/>
            <w:shd w:val="clear" w:color="auto" w:fill="auto"/>
          </w:tcPr>
          <w:p w:rsidR="00B925AD" w:rsidRPr="006D236F" w:rsidRDefault="00B925AD" w:rsidP="000C7EE3">
            <w:pPr>
              <w:jc w:val="center"/>
              <w:rPr>
                <w:color w:val="000000" w:themeColor="text1"/>
              </w:rPr>
            </w:pPr>
            <w:r w:rsidRPr="006D236F">
              <w:rPr>
                <w:color w:val="000000" w:themeColor="text1"/>
              </w:rPr>
              <w:t>ỦY BAN NHÂN DÂN QUẬN 4</w:t>
            </w:r>
          </w:p>
          <w:p w:rsidR="00B925AD" w:rsidRPr="006D236F" w:rsidRDefault="00B925AD" w:rsidP="000C7EE3">
            <w:pPr>
              <w:jc w:val="center"/>
              <w:rPr>
                <w:b/>
                <w:color w:val="000000" w:themeColor="text1"/>
              </w:rPr>
            </w:pPr>
            <w:r w:rsidRPr="006D236F">
              <w:rPr>
                <w:b/>
                <w:color w:val="000000" w:themeColor="text1"/>
              </w:rPr>
              <w:t xml:space="preserve">TRƯỜNG TIỂU HỌC </w:t>
            </w:r>
            <w:r w:rsidR="001E1799">
              <w:rPr>
                <w:b/>
                <w:color w:val="000000" w:themeColor="text1"/>
              </w:rPr>
              <w:t>ĐỐNG ĐA</w:t>
            </w:r>
          </w:p>
          <w:p w:rsidR="00B925AD" w:rsidRPr="006D236F" w:rsidRDefault="000C7EE3" w:rsidP="000C7EE3">
            <w:pPr>
              <w:jc w:val="center"/>
              <w:rPr>
                <w:color w:val="000000" w:themeColor="text1"/>
              </w:rPr>
            </w:pPr>
            <w:r>
              <w:rPr>
                <w:rFonts w:eastAsia="Calibri"/>
                <w:noProof/>
                <w:color w:val="000000" w:themeColor="text1"/>
                <w:sz w:val="26"/>
                <w:szCs w:val="22"/>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861695</wp:posOffset>
                      </wp:positionH>
                      <wp:positionV relativeFrom="paragraph">
                        <wp:posOffset>12064</wp:posOffset>
                      </wp:positionV>
                      <wp:extent cx="1206500"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69BB1" id="_x0000_t32" coordsize="21600,21600" o:spt="32" o:oned="t" path="m,l21600,21600e" filled="f">
                      <v:path arrowok="t" fillok="f" o:connecttype="none"/>
                      <o:lock v:ext="edit" shapetype="t"/>
                    </v:shapetype>
                    <v:shape id="Straight Arrow Connector 2" o:spid="_x0000_s1026" type="#_x0000_t32" style="position:absolute;margin-left:67.85pt;margin-top:.95pt;width: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w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yxP57MU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"/>
                  </w:pict>
                </mc:Fallback>
              </mc:AlternateContent>
            </w:r>
          </w:p>
          <w:p w:rsidR="00B925AD" w:rsidRPr="006D236F" w:rsidRDefault="00B925AD" w:rsidP="00506FD3">
            <w:pPr>
              <w:jc w:val="center"/>
              <w:rPr>
                <w:color w:val="000000" w:themeColor="text1"/>
              </w:rPr>
            </w:pPr>
            <w:r w:rsidRPr="006D236F">
              <w:rPr>
                <w:color w:val="000000" w:themeColor="text1"/>
              </w:rPr>
              <w:t xml:space="preserve">Số: </w:t>
            </w:r>
            <w:r w:rsidR="000B3CF0">
              <w:rPr>
                <w:color w:val="000000" w:themeColor="text1"/>
              </w:rPr>
              <w:t>19</w:t>
            </w:r>
            <w:r w:rsidR="006D236F">
              <w:rPr>
                <w:color w:val="000000" w:themeColor="text1"/>
              </w:rPr>
              <w:t>/</w:t>
            </w:r>
            <w:r w:rsidRPr="006D236F">
              <w:rPr>
                <w:color w:val="000000" w:themeColor="text1"/>
              </w:rPr>
              <w:t xml:space="preserve">KH - </w:t>
            </w:r>
            <w:r w:rsidR="001E1799">
              <w:rPr>
                <w:color w:val="000000" w:themeColor="text1"/>
              </w:rPr>
              <w:t>ĐĐ</w:t>
            </w:r>
          </w:p>
        </w:tc>
        <w:tc>
          <w:tcPr>
            <w:tcW w:w="5387" w:type="dxa"/>
            <w:shd w:val="clear" w:color="auto" w:fill="auto"/>
          </w:tcPr>
          <w:p w:rsidR="00B925AD" w:rsidRPr="006D236F" w:rsidRDefault="00B925AD" w:rsidP="000C7EE3">
            <w:pPr>
              <w:jc w:val="center"/>
              <w:rPr>
                <w:b/>
                <w:color w:val="000000" w:themeColor="text1"/>
              </w:rPr>
            </w:pPr>
            <w:r w:rsidRPr="006D236F">
              <w:rPr>
                <w:b/>
                <w:color w:val="000000" w:themeColor="text1"/>
              </w:rPr>
              <w:t>CỘNG HÒA XÃ HỘI CHỦ NGHĨA VIỆT NAM</w:t>
            </w:r>
          </w:p>
          <w:p w:rsidR="00B925AD" w:rsidRPr="006D236F" w:rsidRDefault="000C7EE3" w:rsidP="000C7EE3">
            <w:pPr>
              <w:jc w:val="center"/>
              <w:rPr>
                <w:b/>
                <w:color w:val="000000" w:themeColor="text1"/>
              </w:rPr>
            </w:pPr>
            <w:r>
              <w:rPr>
                <w:rFonts w:eastAsia="Calibri"/>
                <w:noProof/>
                <w:color w:val="000000" w:themeColor="text1"/>
                <w:sz w:val="26"/>
                <w:szCs w:val="22"/>
                <w:lang w:val="vi-VN" w:eastAsia="vi-VN"/>
              </w:rPr>
              <mc:AlternateContent>
                <mc:Choice Requires="wps">
                  <w:drawing>
                    <wp:anchor distT="0" distB="0" distL="114300" distR="114300" simplePos="0" relativeHeight="251660288" behindDoc="0" locked="0" layoutInCell="1" allowOverlap="1">
                      <wp:simplePos x="0" y="0"/>
                      <wp:positionH relativeFrom="column">
                        <wp:posOffset>683895</wp:posOffset>
                      </wp:positionH>
                      <wp:positionV relativeFrom="paragraph">
                        <wp:posOffset>187325</wp:posOffset>
                      </wp:positionV>
                      <wp:extent cx="1896110" cy="1270"/>
                      <wp:effectExtent l="0" t="0" r="27940" b="368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11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F735B" id="Straight Arrow Connector 1" o:spid="_x0000_s1026" type="#_x0000_t32" style="position:absolute;margin-left:53.85pt;margin-top:14.75pt;width:149.3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l2KQIAAE0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"/>
                  </w:pict>
                </mc:Fallback>
              </mc:AlternateContent>
            </w:r>
            <w:r w:rsidR="00B925AD" w:rsidRPr="006D236F">
              <w:rPr>
                <w:b/>
                <w:color w:val="000000" w:themeColor="text1"/>
              </w:rPr>
              <w:t>Độc lập – Tự do – Hạnh phúc</w:t>
            </w:r>
          </w:p>
          <w:p w:rsidR="00B925AD" w:rsidRPr="006D236F" w:rsidRDefault="00B925AD" w:rsidP="000C7EE3">
            <w:pPr>
              <w:jc w:val="center"/>
              <w:rPr>
                <w:b/>
                <w:color w:val="000000" w:themeColor="text1"/>
              </w:rPr>
            </w:pPr>
          </w:p>
          <w:p w:rsidR="00B925AD" w:rsidRPr="006D236F" w:rsidRDefault="00B925AD" w:rsidP="00506FD3">
            <w:pPr>
              <w:jc w:val="center"/>
              <w:rPr>
                <w:i/>
                <w:color w:val="000000" w:themeColor="text1"/>
              </w:rPr>
            </w:pPr>
            <w:r w:rsidRPr="006D236F">
              <w:rPr>
                <w:i/>
                <w:color w:val="000000" w:themeColor="text1"/>
              </w:rPr>
              <w:t xml:space="preserve">Quận 4, ngày </w:t>
            </w:r>
            <w:r w:rsidR="00506FD3">
              <w:rPr>
                <w:i/>
                <w:color w:val="000000" w:themeColor="text1"/>
              </w:rPr>
              <w:t>31</w:t>
            </w:r>
            <w:r w:rsidRPr="006D236F">
              <w:rPr>
                <w:i/>
                <w:color w:val="000000" w:themeColor="text1"/>
              </w:rPr>
              <w:t xml:space="preserve"> tháng</w:t>
            </w:r>
            <w:r w:rsidR="00506FD3">
              <w:rPr>
                <w:i/>
                <w:color w:val="000000" w:themeColor="text1"/>
              </w:rPr>
              <w:t xml:space="preserve"> 8 năm 2016</w:t>
            </w:r>
          </w:p>
        </w:tc>
      </w:tr>
    </w:tbl>
    <w:p w:rsidR="00B925AD" w:rsidRPr="006D236F" w:rsidRDefault="00B925AD" w:rsidP="00B925AD">
      <w:pPr>
        <w:jc w:val="both"/>
        <w:rPr>
          <w:b/>
          <w:color w:val="000000" w:themeColor="text1"/>
          <w:sz w:val="38"/>
          <w:szCs w:val="28"/>
        </w:rPr>
      </w:pPr>
    </w:p>
    <w:p w:rsidR="00506FD3" w:rsidRDefault="00B925AD" w:rsidP="00506FD3">
      <w:pPr>
        <w:jc w:val="center"/>
        <w:rPr>
          <w:b/>
          <w:color w:val="000000" w:themeColor="text1"/>
          <w:sz w:val="32"/>
          <w:szCs w:val="28"/>
        </w:rPr>
      </w:pPr>
      <w:r w:rsidRPr="006D236F">
        <w:rPr>
          <w:b/>
          <w:color w:val="000000" w:themeColor="text1"/>
          <w:sz w:val="32"/>
          <w:szCs w:val="28"/>
        </w:rPr>
        <w:t>KẾ HOẠCH</w:t>
      </w:r>
      <w:r w:rsidR="00506FD3">
        <w:rPr>
          <w:b/>
          <w:color w:val="000000" w:themeColor="text1"/>
          <w:sz w:val="32"/>
          <w:szCs w:val="28"/>
        </w:rPr>
        <w:t xml:space="preserve"> </w:t>
      </w:r>
      <w:r w:rsidRPr="006D236F">
        <w:rPr>
          <w:b/>
          <w:color w:val="000000" w:themeColor="text1"/>
          <w:sz w:val="32"/>
          <w:szCs w:val="28"/>
        </w:rPr>
        <w:t>BỒI DƯỠNG THƯỜNG XUYÊN</w:t>
      </w:r>
    </w:p>
    <w:p w:rsidR="00B925AD" w:rsidRPr="006D236F" w:rsidRDefault="00506FD3" w:rsidP="00B925AD">
      <w:pPr>
        <w:jc w:val="center"/>
        <w:rPr>
          <w:b/>
          <w:color w:val="000000" w:themeColor="text1"/>
          <w:sz w:val="32"/>
          <w:szCs w:val="28"/>
        </w:rPr>
      </w:pPr>
      <w:r>
        <w:rPr>
          <w:b/>
          <w:color w:val="000000" w:themeColor="text1"/>
          <w:sz w:val="32"/>
          <w:szCs w:val="28"/>
        </w:rPr>
        <w:t xml:space="preserve">CÁN BỘ QUẢN LÝ - </w:t>
      </w:r>
      <w:r w:rsidR="00B925AD" w:rsidRPr="006D236F">
        <w:rPr>
          <w:b/>
          <w:color w:val="000000" w:themeColor="text1"/>
          <w:sz w:val="32"/>
          <w:szCs w:val="28"/>
        </w:rPr>
        <w:t>GIÁO VIÊN TIỂU HỌC</w:t>
      </w:r>
    </w:p>
    <w:p w:rsidR="00B925AD" w:rsidRPr="006D236F" w:rsidRDefault="00B925AD" w:rsidP="00B925AD">
      <w:pPr>
        <w:jc w:val="center"/>
        <w:rPr>
          <w:b/>
          <w:color w:val="000000" w:themeColor="text1"/>
          <w:sz w:val="28"/>
          <w:szCs w:val="28"/>
        </w:rPr>
      </w:pPr>
      <w:r w:rsidRPr="006D236F">
        <w:rPr>
          <w:b/>
          <w:color w:val="000000" w:themeColor="text1"/>
          <w:sz w:val="28"/>
          <w:szCs w:val="28"/>
        </w:rPr>
        <w:t>NĂM HỌC 201</w:t>
      </w:r>
      <w:r w:rsidR="00506FD3">
        <w:rPr>
          <w:b/>
          <w:color w:val="000000" w:themeColor="text1"/>
          <w:sz w:val="28"/>
          <w:szCs w:val="28"/>
        </w:rPr>
        <w:t>6</w:t>
      </w:r>
      <w:r w:rsidRPr="006D236F">
        <w:rPr>
          <w:b/>
          <w:color w:val="000000" w:themeColor="text1"/>
          <w:sz w:val="28"/>
          <w:szCs w:val="28"/>
        </w:rPr>
        <w:t>–</w:t>
      </w:r>
      <w:r w:rsidR="00506FD3">
        <w:rPr>
          <w:b/>
          <w:color w:val="000000" w:themeColor="text1"/>
          <w:sz w:val="28"/>
          <w:szCs w:val="28"/>
        </w:rPr>
        <w:t xml:space="preserve"> 2017</w:t>
      </w:r>
    </w:p>
    <w:p w:rsidR="00B925AD" w:rsidRPr="006D236F" w:rsidRDefault="00B925AD" w:rsidP="00B925AD">
      <w:pPr>
        <w:jc w:val="center"/>
        <w:rPr>
          <w:color w:val="000000" w:themeColor="text1"/>
          <w:sz w:val="28"/>
          <w:szCs w:val="28"/>
        </w:rPr>
      </w:pPr>
    </w:p>
    <w:p w:rsidR="00B925AD" w:rsidRPr="00EA2A87" w:rsidRDefault="00B925AD" w:rsidP="00EA2A87">
      <w:pPr>
        <w:jc w:val="both"/>
        <w:rPr>
          <w:color w:val="000000" w:themeColor="text1"/>
          <w:sz w:val="26"/>
          <w:szCs w:val="26"/>
        </w:rPr>
      </w:pPr>
      <w:r w:rsidRPr="006D236F">
        <w:rPr>
          <w:color w:val="000000" w:themeColor="text1"/>
          <w:sz w:val="26"/>
          <w:szCs w:val="26"/>
        </w:rPr>
        <w:tab/>
      </w:r>
      <w:r w:rsidRPr="00EA2A87">
        <w:rPr>
          <w:color w:val="000000" w:themeColor="text1"/>
          <w:sz w:val="26"/>
          <w:szCs w:val="26"/>
        </w:rPr>
        <w:t xml:space="preserve">Căn cứ văn bản số </w:t>
      </w:r>
      <w:r w:rsidR="00506FD3">
        <w:rPr>
          <w:color w:val="000000" w:themeColor="text1"/>
          <w:sz w:val="26"/>
          <w:szCs w:val="26"/>
        </w:rPr>
        <w:t>2742</w:t>
      </w:r>
      <w:r w:rsidRPr="00EA2A87">
        <w:rPr>
          <w:color w:val="000000" w:themeColor="text1"/>
          <w:sz w:val="26"/>
          <w:szCs w:val="26"/>
        </w:rPr>
        <w:t xml:space="preserve">/KH-GDĐT-TC ngày </w:t>
      </w:r>
      <w:r w:rsidR="00506FD3">
        <w:rPr>
          <w:color w:val="000000" w:themeColor="text1"/>
          <w:sz w:val="26"/>
          <w:szCs w:val="26"/>
        </w:rPr>
        <w:t>19</w:t>
      </w:r>
      <w:r w:rsidRPr="00EA2A87">
        <w:rPr>
          <w:color w:val="000000" w:themeColor="text1"/>
          <w:sz w:val="26"/>
          <w:szCs w:val="26"/>
        </w:rPr>
        <w:t xml:space="preserve"> tháng</w:t>
      </w:r>
      <w:r w:rsidR="00506FD3">
        <w:rPr>
          <w:color w:val="000000" w:themeColor="text1"/>
          <w:sz w:val="26"/>
          <w:szCs w:val="26"/>
        </w:rPr>
        <w:t xml:space="preserve"> 8</w:t>
      </w:r>
      <w:r w:rsidRPr="00EA2A87">
        <w:rPr>
          <w:color w:val="000000" w:themeColor="text1"/>
          <w:sz w:val="26"/>
          <w:szCs w:val="26"/>
        </w:rPr>
        <w:t xml:space="preserve"> năm 201</w:t>
      </w:r>
      <w:r w:rsidR="00506FD3">
        <w:rPr>
          <w:color w:val="000000" w:themeColor="text1"/>
          <w:sz w:val="26"/>
          <w:szCs w:val="26"/>
        </w:rPr>
        <w:t>6</w:t>
      </w:r>
      <w:r w:rsidRPr="00EA2A87">
        <w:rPr>
          <w:color w:val="000000" w:themeColor="text1"/>
          <w:sz w:val="26"/>
          <w:szCs w:val="26"/>
        </w:rPr>
        <w:t xml:space="preserve"> của Sở Giáo dục và Đào tạo Tp. Hồ Chí Minh về Kế hoạch Bồi dưỡng thường xuyên </w:t>
      </w:r>
      <w:r w:rsidR="00506FD3">
        <w:rPr>
          <w:color w:val="000000" w:themeColor="text1"/>
          <w:sz w:val="26"/>
          <w:szCs w:val="26"/>
        </w:rPr>
        <w:t xml:space="preserve">cho cán bộ quản lý, </w:t>
      </w:r>
      <w:r w:rsidRPr="00EA2A87">
        <w:rPr>
          <w:color w:val="000000" w:themeColor="text1"/>
          <w:sz w:val="26"/>
          <w:szCs w:val="26"/>
        </w:rPr>
        <w:t xml:space="preserve">giáo viên </w:t>
      </w:r>
      <w:r w:rsidR="00506FD3">
        <w:rPr>
          <w:color w:val="000000" w:themeColor="text1"/>
          <w:sz w:val="26"/>
          <w:szCs w:val="26"/>
        </w:rPr>
        <w:t>m</w:t>
      </w:r>
      <w:r w:rsidRPr="00EA2A87">
        <w:rPr>
          <w:color w:val="000000" w:themeColor="text1"/>
          <w:sz w:val="26"/>
          <w:szCs w:val="26"/>
        </w:rPr>
        <w:t xml:space="preserve">ầm non, </w:t>
      </w:r>
      <w:r w:rsidR="00506FD3">
        <w:rPr>
          <w:color w:val="000000" w:themeColor="text1"/>
          <w:sz w:val="26"/>
          <w:szCs w:val="26"/>
        </w:rPr>
        <w:t>p</w:t>
      </w:r>
      <w:r w:rsidRPr="00EA2A87">
        <w:rPr>
          <w:color w:val="000000" w:themeColor="text1"/>
          <w:sz w:val="26"/>
          <w:szCs w:val="26"/>
        </w:rPr>
        <w:t>hổ thông và giáo dục thường xuyên năm học 201</w:t>
      </w:r>
      <w:r w:rsidR="00506FD3">
        <w:rPr>
          <w:color w:val="000000" w:themeColor="text1"/>
          <w:sz w:val="26"/>
          <w:szCs w:val="26"/>
        </w:rPr>
        <w:t>6</w:t>
      </w:r>
      <w:r w:rsidRPr="00EA2A87">
        <w:rPr>
          <w:color w:val="000000" w:themeColor="text1"/>
          <w:sz w:val="26"/>
          <w:szCs w:val="26"/>
        </w:rPr>
        <w:t>-201</w:t>
      </w:r>
      <w:r w:rsidR="00506FD3">
        <w:rPr>
          <w:color w:val="000000" w:themeColor="text1"/>
          <w:sz w:val="26"/>
          <w:szCs w:val="26"/>
        </w:rPr>
        <w:t>7</w:t>
      </w:r>
      <w:r w:rsidRPr="00EA2A87">
        <w:rPr>
          <w:color w:val="000000" w:themeColor="text1"/>
          <w:sz w:val="26"/>
          <w:szCs w:val="26"/>
        </w:rPr>
        <w:t>,</w:t>
      </w:r>
    </w:p>
    <w:p w:rsidR="00B925AD" w:rsidRPr="00EA2A87" w:rsidRDefault="00B925AD" w:rsidP="00EA2A87">
      <w:pPr>
        <w:jc w:val="both"/>
        <w:rPr>
          <w:color w:val="000000" w:themeColor="text1"/>
          <w:sz w:val="26"/>
          <w:szCs w:val="26"/>
        </w:rPr>
      </w:pPr>
      <w:r w:rsidRPr="00EA2A87">
        <w:rPr>
          <w:color w:val="000000" w:themeColor="text1"/>
          <w:sz w:val="26"/>
          <w:szCs w:val="26"/>
        </w:rPr>
        <w:tab/>
        <w:t xml:space="preserve">Căn cứ văn bản số </w:t>
      </w:r>
      <w:r w:rsidR="003F0BA7">
        <w:rPr>
          <w:color w:val="000000" w:themeColor="text1"/>
          <w:sz w:val="26"/>
          <w:szCs w:val="26"/>
        </w:rPr>
        <w:t>577</w:t>
      </w:r>
      <w:r w:rsidRPr="00EA2A87">
        <w:rPr>
          <w:color w:val="000000" w:themeColor="text1"/>
          <w:sz w:val="26"/>
          <w:szCs w:val="26"/>
        </w:rPr>
        <w:t xml:space="preserve">/KH-GDĐT-BDTX ngày </w:t>
      </w:r>
      <w:r w:rsidR="003F0BA7">
        <w:rPr>
          <w:color w:val="000000" w:themeColor="text1"/>
          <w:sz w:val="26"/>
          <w:szCs w:val="26"/>
        </w:rPr>
        <w:t xml:space="preserve">06 </w:t>
      </w:r>
      <w:r w:rsidRPr="00EA2A87">
        <w:rPr>
          <w:color w:val="000000" w:themeColor="text1"/>
          <w:sz w:val="26"/>
          <w:szCs w:val="26"/>
        </w:rPr>
        <w:t xml:space="preserve">tháng </w:t>
      </w:r>
      <w:r w:rsidR="003F0BA7">
        <w:rPr>
          <w:color w:val="000000" w:themeColor="text1"/>
          <w:sz w:val="26"/>
          <w:szCs w:val="26"/>
        </w:rPr>
        <w:t>09</w:t>
      </w:r>
      <w:r w:rsidRPr="00EA2A87">
        <w:rPr>
          <w:color w:val="000000" w:themeColor="text1"/>
          <w:sz w:val="26"/>
          <w:szCs w:val="26"/>
        </w:rPr>
        <w:t xml:space="preserve"> năm 201</w:t>
      </w:r>
      <w:r w:rsidR="00506FD3">
        <w:rPr>
          <w:color w:val="000000" w:themeColor="text1"/>
          <w:sz w:val="26"/>
          <w:szCs w:val="26"/>
        </w:rPr>
        <w:t>6</w:t>
      </w:r>
      <w:r w:rsidRPr="00EA2A87">
        <w:rPr>
          <w:color w:val="000000" w:themeColor="text1"/>
          <w:sz w:val="26"/>
          <w:szCs w:val="26"/>
        </w:rPr>
        <w:t xml:space="preserve"> của Phòng</w:t>
      </w:r>
      <w:r w:rsidR="003F0BA7">
        <w:rPr>
          <w:color w:val="000000" w:themeColor="text1"/>
          <w:sz w:val="26"/>
          <w:szCs w:val="26"/>
        </w:rPr>
        <w:t xml:space="preserve"> Giáo dục và Đào tạo Quận 4 về K</w:t>
      </w:r>
      <w:r w:rsidRPr="00EA2A87">
        <w:rPr>
          <w:color w:val="000000" w:themeColor="text1"/>
          <w:sz w:val="26"/>
          <w:szCs w:val="26"/>
        </w:rPr>
        <w:t>ế hoạch bồi dưỡng thường xuyên giáo viên mầm non, phổ thông năm học  201</w:t>
      </w:r>
      <w:r w:rsidR="00506FD3">
        <w:rPr>
          <w:color w:val="000000" w:themeColor="text1"/>
          <w:sz w:val="26"/>
          <w:szCs w:val="26"/>
        </w:rPr>
        <w:t>6-2017</w:t>
      </w:r>
      <w:r w:rsidRPr="00EA2A87">
        <w:rPr>
          <w:color w:val="000000" w:themeColor="text1"/>
          <w:sz w:val="26"/>
          <w:szCs w:val="26"/>
        </w:rPr>
        <w:t>,</w:t>
      </w:r>
    </w:p>
    <w:p w:rsidR="00B925AD" w:rsidRPr="00EA2A87" w:rsidRDefault="00B925AD" w:rsidP="00EA2A87">
      <w:pPr>
        <w:jc w:val="both"/>
        <w:rPr>
          <w:b/>
          <w:color w:val="000000" w:themeColor="text1"/>
          <w:sz w:val="26"/>
          <w:szCs w:val="26"/>
        </w:rPr>
      </w:pPr>
      <w:r w:rsidRPr="00EA2A87">
        <w:rPr>
          <w:color w:val="000000" w:themeColor="text1"/>
          <w:spacing w:val="-4"/>
          <w:sz w:val="26"/>
          <w:szCs w:val="26"/>
        </w:rPr>
        <w:tab/>
        <w:t xml:space="preserve">Trường </w:t>
      </w:r>
      <w:r w:rsidR="006D236F" w:rsidRPr="00EA2A87">
        <w:rPr>
          <w:color w:val="000000" w:themeColor="text1"/>
          <w:spacing w:val="-4"/>
          <w:sz w:val="26"/>
          <w:szCs w:val="26"/>
        </w:rPr>
        <w:t xml:space="preserve"> </w:t>
      </w:r>
      <w:r w:rsidRPr="00EA2A87">
        <w:rPr>
          <w:color w:val="000000" w:themeColor="text1"/>
          <w:spacing w:val="-4"/>
          <w:sz w:val="26"/>
          <w:szCs w:val="26"/>
        </w:rPr>
        <w:t xml:space="preserve">tiểu học </w:t>
      </w:r>
      <w:r w:rsidR="006D236F" w:rsidRPr="00EA2A87">
        <w:rPr>
          <w:color w:val="000000" w:themeColor="text1"/>
          <w:spacing w:val="-4"/>
          <w:sz w:val="26"/>
          <w:szCs w:val="26"/>
        </w:rPr>
        <w:t xml:space="preserve"> </w:t>
      </w:r>
      <w:r w:rsidR="00142441" w:rsidRPr="00EA2A87">
        <w:rPr>
          <w:color w:val="000000" w:themeColor="text1"/>
          <w:spacing w:val="-4"/>
          <w:sz w:val="26"/>
          <w:szCs w:val="26"/>
        </w:rPr>
        <w:t>Đống Đa</w:t>
      </w:r>
      <w:r w:rsidRPr="00EA2A87">
        <w:rPr>
          <w:color w:val="000000" w:themeColor="text1"/>
          <w:spacing w:val="-4"/>
          <w:sz w:val="26"/>
          <w:szCs w:val="26"/>
        </w:rPr>
        <w:t xml:space="preserve">  xây dựng</w:t>
      </w:r>
      <w:r w:rsidR="006D236F" w:rsidRPr="00EA2A87">
        <w:rPr>
          <w:color w:val="000000" w:themeColor="text1"/>
          <w:spacing w:val="-4"/>
          <w:sz w:val="26"/>
          <w:szCs w:val="26"/>
        </w:rPr>
        <w:t xml:space="preserve"> </w:t>
      </w:r>
      <w:r w:rsidRPr="00EA2A87">
        <w:rPr>
          <w:bCs/>
          <w:color w:val="000000" w:themeColor="text1"/>
          <w:spacing w:val="-4"/>
          <w:sz w:val="26"/>
          <w:szCs w:val="26"/>
        </w:rPr>
        <w:t>kế hoạch bồi dưỡng thường</w:t>
      </w:r>
      <w:r w:rsidR="006D236F" w:rsidRPr="00EA2A87">
        <w:rPr>
          <w:bCs/>
          <w:color w:val="000000" w:themeColor="text1"/>
          <w:spacing w:val="-4"/>
          <w:sz w:val="26"/>
          <w:szCs w:val="26"/>
        </w:rPr>
        <w:t xml:space="preserve"> </w:t>
      </w:r>
      <w:r w:rsidRPr="00EA2A87">
        <w:rPr>
          <w:bCs/>
          <w:color w:val="000000" w:themeColor="text1"/>
          <w:spacing w:val="-4"/>
          <w:sz w:val="26"/>
          <w:szCs w:val="26"/>
        </w:rPr>
        <w:t xml:space="preserve"> xuyên </w:t>
      </w:r>
      <w:r w:rsidRPr="00EA2A87">
        <w:rPr>
          <w:color w:val="000000" w:themeColor="text1"/>
          <w:spacing w:val="-4"/>
          <w:sz w:val="26"/>
          <w:szCs w:val="26"/>
        </w:rPr>
        <w:t>giáo viên tại trường</w:t>
      </w:r>
      <w:r w:rsidRPr="00EA2A87">
        <w:rPr>
          <w:bCs/>
          <w:color w:val="000000" w:themeColor="text1"/>
          <w:spacing w:val="-4"/>
          <w:sz w:val="26"/>
          <w:szCs w:val="26"/>
        </w:rPr>
        <w:t xml:space="preserve"> năm học 201</w:t>
      </w:r>
      <w:r w:rsidR="00506FD3">
        <w:rPr>
          <w:bCs/>
          <w:color w:val="000000" w:themeColor="text1"/>
          <w:spacing w:val="-4"/>
          <w:sz w:val="26"/>
          <w:szCs w:val="26"/>
        </w:rPr>
        <w:t>6</w:t>
      </w:r>
      <w:r w:rsidRPr="00EA2A87">
        <w:rPr>
          <w:bCs/>
          <w:color w:val="000000" w:themeColor="text1"/>
          <w:spacing w:val="-4"/>
          <w:sz w:val="26"/>
          <w:szCs w:val="26"/>
        </w:rPr>
        <w:t>-201</w:t>
      </w:r>
      <w:r w:rsidR="00506FD3">
        <w:rPr>
          <w:bCs/>
          <w:color w:val="000000" w:themeColor="text1"/>
          <w:spacing w:val="-4"/>
          <w:sz w:val="26"/>
          <w:szCs w:val="26"/>
        </w:rPr>
        <w:t>7</w:t>
      </w:r>
      <w:r w:rsidRPr="00EA2A87">
        <w:rPr>
          <w:bCs/>
          <w:color w:val="000000" w:themeColor="text1"/>
          <w:spacing w:val="-4"/>
          <w:sz w:val="26"/>
          <w:szCs w:val="26"/>
        </w:rPr>
        <w:t xml:space="preserve"> như sau</w:t>
      </w:r>
      <w:r w:rsidRPr="00EA2A87">
        <w:rPr>
          <w:color w:val="000000" w:themeColor="text1"/>
          <w:spacing w:val="-4"/>
          <w:sz w:val="26"/>
          <w:szCs w:val="26"/>
        </w:rPr>
        <w:t>:</w:t>
      </w:r>
    </w:p>
    <w:p w:rsidR="00B925AD" w:rsidRPr="00EA2A87" w:rsidRDefault="00B925AD" w:rsidP="00EA2A87">
      <w:pPr>
        <w:pStyle w:val="NormalWeb"/>
        <w:spacing w:before="0" w:beforeAutospacing="0" w:after="0" w:afterAutospacing="0"/>
        <w:jc w:val="both"/>
        <w:rPr>
          <w:color w:val="000000" w:themeColor="text1"/>
          <w:sz w:val="26"/>
          <w:szCs w:val="26"/>
        </w:rPr>
      </w:pPr>
      <w:r w:rsidRPr="00EA2A87">
        <w:rPr>
          <w:b/>
          <w:color w:val="000000" w:themeColor="text1"/>
          <w:sz w:val="26"/>
          <w:szCs w:val="26"/>
        </w:rPr>
        <w:t>I.</w:t>
      </w:r>
      <w:r w:rsidR="005F3C6C" w:rsidRPr="00EA2A87">
        <w:rPr>
          <w:b/>
          <w:color w:val="000000" w:themeColor="text1"/>
          <w:sz w:val="26"/>
          <w:szCs w:val="26"/>
        </w:rPr>
        <w:t xml:space="preserve"> </w:t>
      </w:r>
      <w:r w:rsidRPr="00EA2A87">
        <w:rPr>
          <w:b/>
          <w:color w:val="000000" w:themeColor="text1"/>
          <w:sz w:val="26"/>
          <w:szCs w:val="26"/>
        </w:rPr>
        <w:t>ĐẶC ĐIỂM TÌNH HÌNH:</w:t>
      </w:r>
    </w:p>
    <w:p w:rsidR="00142441" w:rsidRPr="00EA2A87" w:rsidRDefault="00B925AD" w:rsidP="00EA2A87">
      <w:pPr>
        <w:jc w:val="both"/>
        <w:rPr>
          <w:b/>
          <w:color w:val="000000" w:themeColor="text1"/>
          <w:sz w:val="26"/>
          <w:szCs w:val="26"/>
        </w:rPr>
      </w:pPr>
      <w:r w:rsidRPr="00EA2A87">
        <w:rPr>
          <w:color w:val="000000" w:themeColor="text1"/>
          <w:sz w:val="26"/>
          <w:szCs w:val="26"/>
        </w:rPr>
        <w:tab/>
      </w:r>
      <w:r w:rsidR="00142441" w:rsidRPr="00EA2A87">
        <w:rPr>
          <w:b/>
          <w:color w:val="000000" w:themeColor="text1"/>
          <w:sz w:val="26"/>
          <w:szCs w:val="26"/>
        </w:rPr>
        <w:t xml:space="preserve">1. Nhân sự:  </w:t>
      </w:r>
    </w:p>
    <w:p w:rsidR="00142441" w:rsidRPr="00EA2A87" w:rsidRDefault="00142441" w:rsidP="00EA2A87">
      <w:pPr>
        <w:jc w:val="both"/>
        <w:rPr>
          <w:color w:val="000000" w:themeColor="text1"/>
          <w:sz w:val="26"/>
          <w:szCs w:val="26"/>
        </w:rPr>
      </w:pPr>
      <w:r w:rsidRPr="00EA2A87">
        <w:rPr>
          <w:color w:val="000000" w:themeColor="text1"/>
          <w:sz w:val="26"/>
          <w:szCs w:val="26"/>
        </w:rPr>
        <w:t xml:space="preserve">     Tham gia bồi dưỡng thường xuyên với tổng số </w:t>
      </w:r>
      <w:r w:rsidR="00506FD3">
        <w:rPr>
          <w:color w:val="000000" w:themeColor="text1"/>
          <w:sz w:val="26"/>
          <w:szCs w:val="26"/>
        </w:rPr>
        <w:t>1</w:t>
      </w:r>
      <w:r w:rsidR="002636F3">
        <w:rPr>
          <w:color w:val="000000" w:themeColor="text1"/>
          <w:sz w:val="26"/>
          <w:szCs w:val="26"/>
        </w:rPr>
        <w:t>8</w:t>
      </w:r>
      <w:r w:rsidRPr="00EA2A87">
        <w:rPr>
          <w:color w:val="000000" w:themeColor="text1"/>
          <w:sz w:val="26"/>
          <w:szCs w:val="26"/>
        </w:rPr>
        <w:t xml:space="preserve"> người, trong đó:</w:t>
      </w:r>
    </w:p>
    <w:p w:rsidR="00142441" w:rsidRPr="00EA2A87" w:rsidRDefault="00E95340" w:rsidP="00EA2A87">
      <w:pPr>
        <w:pStyle w:val="NormalWeb"/>
        <w:tabs>
          <w:tab w:val="left" w:pos="567"/>
        </w:tabs>
        <w:spacing w:before="0" w:beforeAutospacing="0" w:after="0" w:afterAutospacing="0"/>
        <w:jc w:val="both"/>
        <w:rPr>
          <w:color w:val="000000" w:themeColor="text1"/>
          <w:sz w:val="26"/>
          <w:szCs w:val="26"/>
        </w:rPr>
      </w:pPr>
      <w:r>
        <w:rPr>
          <w:color w:val="000000" w:themeColor="text1"/>
          <w:sz w:val="26"/>
          <w:szCs w:val="26"/>
        </w:rPr>
        <w:tab/>
      </w:r>
      <w:r w:rsidR="00D35571">
        <w:rPr>
          <w:color w:val="000000" w:themeColor="text1"/>
          <w:sz w:val="26"/>
          <w:szCs w:val="26"/>
        </w:rPr>
        <w:tab/>
      </w:r>
      <w:r w:rsidR="006D236F" w:rsidRPr="00EA2A87">
        <w:rPr>
          <w:color w:val="000000" w:themeColor="text1"/>
          <w:sz w:val="26"/>
          <w:szCs w:val="26"/>
        </w:rPr>
        <w:t>- CBQL</w:t>
      </w:r>
      <w:r w:rsidR="00142441" w:rsidRPr="00EA2A87">
        <w:rPr>
          <w:color w:val="000000" w:themeColor="text1"/>
          <w:sz w:val="26"/>
          <w:szCs w:val="26"/>
        </w:rPr>
        <w:t xml:space="preserve">:   </w:t>
      </w:r>
      <w:r w:rsidR="006D236F" w:rsidRPr="00EA2A87">
        <w:rPr>
          <w:color w:val="000000" w:themeColor="text1"/>
          <w:sz w:val="26"/>
          <w:szCs w:val="26"/>
        </w:rPr>
        <w:tab/>
      </w:r>
      <w:r w:rsidR="006D236F" w:rsidRPr="00EA2A87">
        <w:rPr>
          <w:color w:val="000000" w:themeColor="text1"/>
          <w:sz w:val="26"/>
          <w:szCs w:val="26"/>
        </w:rPr>
        <w:tab/>
      </w:r>
      <w:r w:rsidR="006D236F" w:rsidRPr="00EA2A87">
        <w:rPr>
          <w:color w:val="000000" w:themeColor="text1"/>
          <w:sz w:val="26"/>
          <w:szCs w:val="26"/>
        </w:rPr>
        <w:tab/>
      </w:r>
      <w:r w:rsidR="00142441" w:rsidRPr="00EA2A87">
        <w:rPr>
          <w:color w:val="000000" w:themeColor="text1"/>
          <w:sz w:val="26"/>
          <w:szCs w:val="26"/>
        </w:rPr>
        <w:t xml:space="preserve">02   </w:t>
      </w:r>
      <w:r w:rsidR="006D236F" w:rsidRPr="00EA2A87">
        <w:rPr>
          <w:color w:val="000000" w:themeColor="text1"/>
          <w:sz w:val="26"/>
          <w:szCs w:val="26"/>
        </w:rPr>
        <w:tab/>
      </w:r>
      <w:r w:rsidR="00142441" w:rsidRPr="00EA2A87">
        <w:rPr>
          <w:color w:val="000000" w:themeColor="text1"/>
          <w:sz w:val="26"/>
          <w:szCs w:val="26"/>
        </w:rPr>
        <w:t>;    nữ:  01</w:t>
      </w:r>
    </w:p>
    <w:p w:rsidR="00142441" w:rsidRPr="00EA2A87" w:rsidRDefault="00142441" w:rsidP="00E95340">
      <w:pPr>
        <w:pStyle w:val="NormalWeb"/>
        <w:spacing w:before="0" w:beforeAutospacing="0" w:after="0" w:afterAutospacing="0"/>
        <w:ind w:firstLine="720"/>
        <w:jc w:val="both"/>
        <w:rPr>
          <w:color w:val="000000" w:themeColor="text1"/>
          <w:sz w:val="26"/>
          <w:szCs w:val="26"/>
        </w:rPr>
      </w:pPr>
      <w:r w:rsidRPr="00EA2A87">
        <w:rPr>
          <w:color w:val="000000" w:themeColor="text1"/>
          <w:sz w:val="26"/>
          <w:szCs w:val="26"/>
        </w:rPr>
        <w:t xml:space="preserve">- Giáo viên nhiều môn:   </w:t>
      </w:r>
      <w:r w:rsidR="006D236F" w:rsidRPr="00EA2A87">
        <w:rPr>
          <w:color w:val="000000" w:themeColor="text1"/>
          <w:sz w:val="26"/>
          <w:szCs w:val="26"/>
        </w:rPr>
        <w:tab/>
      </w:r>
      <w:r w:rsidRPr="00EA2A87">
        <w:rPr>
          <w:color w:val="000000" w:themeColor="text1"/>
          <w:sz w:val="26"/>
          <w:szCs w:val="26"/>
        </w:rPr>
        <w:t>1</w:t>
      </w:r>
      <w:r w:rsidR="002636F3">
        <w:rPr>
          <w:color w:val="000000" w:themeColor="text1"/>
          <w:sz w:val="26"/>
          <w:szCs w:val="26"/>
        </w:rPr>
        <w:t>3</w:t>
      </w:r>
      <w:r w:rsidRPr="00EA2A87">
        <w:rPr>
          <w:color w:val="000000" w:themeColor="text1"/>
          <w:sz w:val="26"/>
          <w:szCs w:val="26"/>
        </w:rPr>
        <w:t xml:space="preserve">   </w:t>
      </w:r>
      <w:r w:rsidR="006D236F" w:rsidRPr="00EA2A87">
        <w:rPr>
          <w:color w:val="000000" w:themeColor="text1"/>
          <w:sz w:val="26"/>
          <w:szCs w:val="26"/>
        </w:rPr>
        <w:tab/>
      </w:r>
      <w:r w:rsidRPr="00EA2A87">
        <w:rPr>
          <w:color w:val="000000" w:themeColor="text1"/>
          <w:sz w:val="26"/>
          <w:szCs w:val="26"/>
        </w:rPr>
        <w:t>;    nữ:  1</w:t>
      </w:r>
      <w:r w:rsidR="00506FD3">
        <w:rPr>
          <w:color w:val="000000" w:themeColor="text1"/>
          <w:sz w:val="26"/>
          <w:szCs w:val="26"/>
        </w:rPr>
        <w:t>2</w:t>
      </w:r>
      <w:r w:rsidRPr="00EA2A87">
        <w:rPr>
          <w:color w:val="000000" w:themeColor="text1"/>
          <w:sz w:val="26"/>
          <w:szCs w:val="26"/>
        </w:rPr>
        <w:t xml:space="preserve">                                                          </w:t>
      </w:r>
    </w:p>
    <w:p w:rsidR="00142441" w:rsidRDefault="00142441" w:rsidP="00E95340">
      <w:pPr>
        <w:pStyle w:val="NormalWeb"/>
        <w:spacing w:before="0" w:beforeAutospacing="0" w:after="0" w:afterAutospacing="0"/>
        <w:ind w:firstLine="720"/>
        <w:jc w:val="both"/>
        <w:rPr>
          <w:color w:val="000000" w:themeColor="text1"/>
          <w:sz w:val="26"/>
          <w:szCs w:val="26"/>
        </w:rPr>
      </w:pPr>
      <w:r w:rsidRPr="00EA2A87">
        <w:rPr>
          <w:color w:val="000000" w:themeColor="text1"/>
          <w:sz w:val="26"/>
          <w:szCs w:val="26"/>
        </w:rPr>
        <w:t xml:space="preserve">- Giáo viên bộ môn:   </w:t>
      </w:r>
      <w:r w:rsidR="006D236F" w:rsidRPr="00EA2A87">
        <w:rPr>
          <w:color w:val="000000" w:themeColor="text1"/>
          <w:sz w:val="26"/>
          <w:szCs w:val="26"/>
        </w:rPr>
        <w:tab/>
      </w:r>
      <w:r w:rsidRPr="00EA2A87">
        <w:rPr>
          <w:color w:val="000000" w:themeColor="text1"/>
          <w:sz w:val="26"/>
          <w:szCs w:val="26"/>
        </w:rPr>
        <w:t>0</w:t>
      </w:r>
      <w:r w:rsidR="00506FD3">
        <w:rPr>
          <w:color w:val="000000" w:themeColor="text1"/>
          <w:sz w:val="26"/>
          <w:szCs w:val="26"/>
        </w:rPr>
        <w:t>3</w:t>
      </w:r>
      <w:r w:rsidRPr="00EA2A87">
        <w:rPr>
          <w:color w:val="000000" w:themeColor="text1"/>
          <w:sz w:val="26"/>
          <w:szCs w:val="26"/>
        </w:rPr>
        <w:t xml:space="preserve">   </w:t>
      </w:r>
      <w:r w:rsidR="006D236F" w:rsidRPr="00EA2A87">
        <w:rPr>
          <w:color w:val="000000" w:themeColor="text1"/>
          <w:sz w:val="26"/>
          <w:szCs w:val="26"/>
        </w:rPr>
        <w:tab/>
      </w:r>
      <w:r w:rsidRPr="00EA2A87">
        <w:rPr>
          <w:color w:val="000000" w:themeColor="text1"/>
          <w:sz w:val="26"/>
          <w:szCs w:val="26"/>
        </w:rPr>
        <w:t>;    nữ:  0</w:t>
      </w:r>
      <w:r w:rsidR="00506FD3">
        <w:rPr>
          <w:color w:val="000000" w:themeColor="text1"/>
          <w:sz w:val="26"/>
          <w:szCs w:val="26"/>
        </w:rPr>
        <w:t>2</w:t>
      </w:r>
    </w:p>
    <w:p w:rsidR="002636F3" w:rsidRPr="00EA2A87" w:rsidRDefault="002636F3" w:rsidP="00E95340">
      <w:pPr>
        <w:pStyle w:val="NormalWeb"/>
        <w:spacing w:before="0" w:beforeAutospacing="0" w:after="0" w:afterAutospacing="0"/>
        <w:ind w:firstLine="720"/>
        <w:jc w:val="both"/>
        <w:rPr>
          <w:color w:val="000000" w:themeColor="text1"/>
          <w:sz w:val="26"/>
          <w:szCs w:val="26"/>
        </w:rPr>
      </w:pPr>
      <w:r>
        <w:rPr>
          <w:color w:val="000000" w:themeColor="text1"/>
          <w:sz w:val="26"/>
          <w:szCs w:val="26"/>
        </w:rPr>
        <w:t>- Không tham gia: 01 giáo viên nghỉ hộ sản, 01 giáo viên nghỉ hưu</w:t>
      </w:r>
    </w:p>
    <w:p w:rsidR="00142441" w:rsidRPr="00EA2A87" w:rsidRDefault="00142441" w:rsidP="00EA2A87">
      <w:pPr>
        <w:jc w:val="both"/>
        <w:rPr>
          <w:b/>
          <w:color w:val="000000" w:themeColor="text1"/>
          <w:sz w:val="26"/>
          <w:szCs w:val="26"/>
        </w:rPr>
      </w:pPr>
      <w:r w:rsidRPr="00EA2A87">
        <w:rPr>
          <w:b/>
          <w:color w:val="000000" w:themeColor="text1"/>
          <w:sz w:val="26"/>
          <w:szCs w:val="26"/>
        </w:rPr>
        <w:t>2. Thuận lợi:</w:t>
      </w:r>
    </w:p>
    <w:p w:rsidR="00142441" w:rsidRPr="00EA2A87" w:rsidRDefault="00142441" w:rsidP="00E95340">
      <w:pPr>
        <w:ind w:firstLine="720"/>
        <w:jc w:val="both"/>
        <w:rPr>
          <w:color w:val="000000" w:themeColor="text1"/>
          <w:sz w:val="26"/>
          <w:szCs w:val="26"/>
        </w:rPr>
      </w:pPr>
      <w:r w:rsidRPr="00EA2A87">
        <w:rPr>
          <w:color w:val="000000" w:themeColor="text1"/>
          <w:sz w:val="26"/>
          <w:szCs w:val="26"/>
        </w:rPr>
        <w:t>- Công tác bồi dưỡng thường xuyên đã được thực hiện nghiêm túc qua nhiều năm học.</w:t>
      </w:r>
    </w:p>
    <w:p w:rsidR="00142441" w:rsidRPr="00EA2A87" w:rsidRDefault="00142441" w:rsidP="00E95340">
      <w:pPr>
        <w:ind w:firstLine="720"/>
        <w:jc w:val="both"/>
        <w:rPr>
          <w:color w:val="000000" w:themeColor="text1"/>
          <w:sz w:val="26"/>
          <w:szCs w:val="26"/>
        </w:rPr>
      </w:pPr>
      <w:r w:rsidRPr="00EA2A87">
        <w:rPr>
          <w:color w:val="000000" w:themeColor="text1"/>
          <w:sz w:val="26"/>
          <w:szCs w:val="26"/>
        </w:rPr>
        <w:t xml:space="preserve"> -  100% giáo viên đạt chuẩn và trên chuẩn về trình độ chuyên môn.</w:t>
      </w:r>
    </w:p>
    <w:p w:rsidR="00142441" w:rsidRPr="00EA2A87" w:rsidRDefault="00142441" w:rsidP="00E95340">
      <w:pPr>
        <w:ind w:firstLine="720"/>
        <w:jc w:val="both"/>
        <w:rPr>
          <w:color w:val="000000" w:themeColor="text1"/>
          <w:sz w:val="26"/>
          <w:szCs w:val="26"/>
        </w:rPr>
      </w:pPr>
      <w:r w:rsidRPr="00EA2A87">
        <w:rPr>
          <w:color w:val="000000" w:themeColor="text1"/>
          <w:sz w:val="26"/>
          <w:szCs w:val="26"/>
        </w:rPr>
        <w:t>-  Tất cả cán bộ, giáo viên đều có kế hoạch tự học.</w:t>
      </w:r>
    </w:p>
    <w:p w:rsidR="00142441" w:rsidRPr="00EA2A87" w:rsidRDefault="00142441" w:rsidP="00E95340">
      <w:pPr>
        <w:ind w:firstLine="720"/>
        <w:jc w:val="both"/>
        <w:rPr>
          <w:color w:val="000000" w:themeColor="text1"/>
          <w:sz w:val="26"/>
          <w:szCs w:val="26"/>
        </w:rPr>
      </w:pPr>
      <w:r w:rsidRPr="00EA2A87">
        <w:rPr>
          <w:color w:val="000000" w:themeColor="text1"/>
          <w:sz w:val="26"/>
          <w:szCs w:val="26"/>
        </w:rPr>
        <w:t>-  Nguồn tra cứu tài liệu rõ ràng, thuận lợi cho giáo viên trong quá trình học tập.</w:t>
      </w:r>
    </w:p>
    <w:p w:rsidR="00142441" w:rsidRPr="00EA2A87" w:rsidRDefault="00142441" w:rsidP="00EA2A87">
      <w:pPr>
        <w:jc w:val="both"/>
        <w:rPr>
          <w:color w:val="000000" w:themeColor="text1"/>
          <w:sz w:val="26"/>
          <w:szCs w:val="26"/>
        </w:rPr>
      </w:pPr>
      <w:r w:rsidRPr="00EA2A87">
        <w:rPr>
          <w:color w:val="000000" w:themeColor="text1"/>
          <w:sz w:val="26"/>
          <w:szCs w:val="26"/>
        </w:rPr>
        <w:t xml:space="preserve">    </w:t>
      </w:r>
      <w:r w:rsidR="00E95340">
        <w:rPr>
          <w:color w:val="000000" w:themeColor="text1"/>
          <w:sz w:val="26"/>
          <w:szCs w:val="26"/>
        </w:rPr>
        <w:tab/>
      </w:r>
      <w:r w:rsidRPr="00EA2A87">
        <w:rPr>
          <w:color w:val="000000" w:themeColor="text1"/>
          <w:sz w:val="26"/>
          <w:szCs w:val="26"/>
        </w:rPr>
        <w:t>-  Nội dung học được chọn phù hợp với quá trình hoạt động chuyên môn và thực tế hoạt động của trường, lớp.</w:t>
      </w:r>
    </w:p>
    <w:p w:rsidR="00142441" w:rsidRPr="00EA2A87" w:rsidRDefault="00142441" w:rsidP="00EA2A87">
      <w:pPr>
        <w:jc w:val="both"/>
        <w:rPr>
          <w:color w:val="000000" w:themeColor="text1"/>
          <w:sz w:val="26"/>
          <w:szCs w:val="26"/>
        </w:rPr>
      </w:pPr>
      <w:r w:rsidRPr="00EA2A87">
        <w:rPr>
          <w:color w:val="000000" w:themeColor="text1"/>
          <w:sz w:val="26"/>
          <w:szCs w:val="26"/>
        </w:rPr>
        <w:t xml:space="preserve">   </w:t>
      </w:r>
      <w:r w:rsidR="00E95340">
        <w:rPr>
          <w:color w:val="000000" w:themeColor="text1"/>
          <w:sz w:val="26"/>
          <w:szCs w:val="26"/>
        </w:rPr>
        <w:tab/>
      </w:r>
      <w:r w:rsidRPr="00EA2A87">
        <w:rPr>
          <w:color w:val="000000" w:themeColor="text1"/>
          <w:sz w:val="26"/>
          <w:szCs w:val="26"/>
        </w:rPr>
        <w:t>-  Được sự quan tâm chỉ đạo sâu sát của Phòng Giáo dục và Đào tạo và trường Bồi dưỡng Giáo dục Quận 4.</w:t>
      </w:r>
    </w:p>
    <w:p w:rsidR="00142441" w:rsidRPr="00EA2A87" w:rsidRDefault="00142441" w:rsidP="00EA2A87">
      <w:pPr>
        <w:jc w:val="both"/>
        <w:rPr>
          <w:b/>
          <w:color w:val="000000" w:themeColor="text1"/>
          <w:sz w:val="26"/>
          <w:szCs w:val="26"/>
        </w:rPr>
      </w:pPr>
      <w:r w:rsidRPr="00EA2A87">
        <w:rPr>
          <w:b/>
          <w:color w:val="000000" w:themeColor="text1"/>
          <w:sz w:val="26"/>
          <w:szCs w:val="26"/>
        </w:rPr>
        <w:t>3. Khó khăn :</w:t>
      </w:r>
    </w:p>
    <w:p w:rsidR="00142441" w:rsidRPr="00EA2A87" w:rsidRDefault="00142441" w:rsidP="00EA2A87">
      <w:pPr>
        <w:jc w:val="both"/>
        <w:rPr>
          <w:color w:val="000000" w:themeColor="text1"/>
          <w:sz w:val="26"/>
          <w:szCs w:val="26"/>
        </w:rPr>
      </w:pPr>
      <w:r w:rsidRPr="00EA2A87">
        <w:rPr>
          <w:b/>
          <w:color w:val="000000" w:themeColor="text1"/>
          <w:sz w:val="26"/>
          <w:szCs w:val="26"/>
        </w:rPr>
        <w:t xml:space="preserve">   </w:t>
      </w:r>
      <w:r w:rsidR="00E95340">
        <w:rPr>
          <w:b/>
          <w:color w:val="000000" w:themeColor="text1"/>
          <w:sz w:val="26"/>
          <w:szCs w:val="26"/>
        </w:rPr>
        <w:tab/>
      </w:r>
      <w:r w:rsidRPr="00EA2A87">
        <w:rPr>
          <w:color w:val="000000" w:themeColor="text1"/>
          <w:sz w:val="26"/>
          <w:szCs w:val="26"/>
        </w:rPr>
        <w:t xml:space="preserve">-  Một số giáo viên còn yếu về ứng dụng công nghệ thông tin. Trường chưa đủ điều kiện cơ sở vật chất để tạo điều kiện cho giáo viên thực hành trên máy vi tính.  </w:t>
      </w:r>
    </w:p>
    <w:p w:rsidR="00142441" w:rsidRDefault="00142441" w:rsidP="00EA2A87">
      <w:pPr>
        <w:jc w:val="both"/>
        <w:rPr>
          <w:color w:val="000000" w:themeColor="text1"/>
          <w:sz w:val="26"/>
          <w:szCs w:val="26"/>
        </w:rPr>
      </w:pPr>
      <w:r w:rsidRPr="00EA2A87">
        <w:rPr>
          <w:color w:val="000000" w:themeColor="text1"/>
          <w:sz w:val="26"/>
          <w:szCs w:val="26"/>
        </w:rPr>
        <w:t xml:space="preserve">   </w:t>
      </w:r>
      <w:r w:rsidR="00E95340">
        <w:rPr>
          <w:color w:val="000000" w:themeColor="text1"/>
          <w:sz w:val="26"/>
          <w:szCs w:val="26"/>
        </w:rPr>
        <w:tab/>
      </w:r>
      <w:r w:rsidRPr="00EA2A87">
        <w:rPr>
          <w:color w:val="000000" w:themeColor="text1"/>
          <w:sz w:val="26"/>
          <w:szCs w:val="26"/>
        </w:rPr>
        <w:t>- 100% giáo viên đều dạy 2 buổi/ngày, do đó có hạn</w:t>
      </w:r>
      <w:r w:rsidR="006D236F" w:rsidRPr="00EA2A87">
        <w:rPr>
          <w:color w:val="000000" w:themeColor="text1"/>
          <w:sz w:val="26"/>
          <w:szCs w:val="26"/>
        </w:rPr>
        <w:t xml:space="preserve"> chế về thời gian tự nghiên cứu.</w:t>
      </w:r>
    </w:p>
    <w:p w:rsidR="002636F3" w:rsidRDefault="002636F3" w:rsidP="00EA2A87">
      <w:pPr>
        <w:pStyle w:val="NormalWeb"/>
        <w:tabs>
          <w:tab w:val="left" w:pos="567"/>
        </w:tabs>
        <w:spacing w:before="0" w:beforeAutospacing="0" w:after="0" w:afterAutospacing="0"/>
        <w:jc w:val="both"/>
        <w:rPr>
          <w:b/>
          <w:color w:val="000000" w:themeColor="text1"/>
          <w:sz w:val="26"/>
          <w:szCs w:val="26"/>
        </w:rPr>
      </w:pPr>
    </w:p>
    <w:p w:rsidR="00B925AD" w:rsidRPr="00EA2A87" w:rsidRDefault="00B925AD" w:rsidP="00EA2A87">
      <w:pPr>
        <w:pStyle w:val="NormalWeb"/>
        <w:tabs>
          <w:tab w:val="left" w:pos="567"/>
        </w:tabs>
        <w:spacing w:before="0" w:beforeAutospacing="0" w:after="0" w:afterAutospacing="0"/>
        <w:jc w:val="both"/>
        <w:rPr>
          <w:color w:val="000000" w:themeColor="text1"/>
          <w:sz w:val="26"/>
          <w:szCs w:val="26"/>
        </w:rPr>
      </w:pPr>
      <w:r w:rsidRPr="00EA2A87">
        <w:rPr>
          <w:b/>
          <w:color w:val="000000" w:themeColor="text1"/>
          <w:sz w:val="26"/>
          <w:szCs w:val="26"/>
        </w:rPr>
        <w:t>II. MỤC TIÊU:</w:t>
      </w:r>
      <w:r w:rsidRPr="00EA2A87">
        <w:rPr>
          <w:b/>
          <w:color w:val="000000" w:themeColor="text1"/>
          <w:sz w:val="26"/>
          <w:szCs w:val="26"/>
        </w:rPr>
        <w:tab/>
      </w:r>
    </w:p>
    <w:p w:rsidR="00B925AD" w:rsidRPr="00EA2A87" w:rsidRDefault="00515B71" w:rsidP="00EA2A87">
      <w:pPr>
        <w:jc w:val="both"/>
        <w:rPr>
          <w:color w:val="000000" w:themeColor="text1"/>
          <w:sz w:val="26"/>
          <w:szCs w:val="26"/>
        </w:rPr>
      </w:pPr>
      <w:r w:rsidRPr="00EA2A87">
        <w:rPr>
          <w:b/>
          <w:bCs/>
          <w:color w:val="000000" w:themeColor="text1"/>
          <w:sz w:val="26"/>
          <w:szCs w:val="26"/>
        </w:rPr>
        <w:tab/>
      </w:r>
      <w:r w:rsidR="00B925AD" w:rsidRPr="00EA2A87">
        <w:rPr>
          <w:b/>
          <w:bCs/>
          <w:color w:val="000000" w:themeColor="text1"/>
          <w:sz w:val="26"/>
          <w:szCs w:val="26"/>
        </w:rPr>
        <w:t>1.</w:t>
      </w:r>
      <w:r w:rsidR="00B925AD" w:rsidRPr="00EA2A87">
        <w:rPr>
          <w:color w:val="000000" w:themeColor="text1"/>
          <w:sz w:val="26"/>
          <w:szCs w:val="26"/>
        </w:rPr>
        <w:t xml:space="preserve"> Cán bộ quản lý, giáo viên học tập bồi dưỡng thường xuyên để cập nhật kiến thức về chính trị, kinh tế - xã hội, bồi dưỡng phẩm chất chính trị, đạo đức nghề nghiệp, phát triển năng lực dạy học, năng lực giáo dục và những năng lực khác theo yêu cầu của chuẩn nghề nghiệp giáo viên, yêu cầu nhiệm vụ năm học, cấp học, yêu cầu phát triển giáo dục của thành phố, yêu cầu đổi mới và nâng cao chất lượng giáo dục trong toàn ngành.</w:t>
      </w:r>
    </w:p>
    <w:p w:rsidR="00B925AD" w:rsidRPr="00EA2A87" w:rsidRDefault="00515B71" w:rsidP="00EA2A87">
      <w:pPr>
        <w:jc w:val="both"/>
        <w:rPr>
          <w:color w:val="000000" w:themeColor="text1"/>
          <w:sz w:val="26"/>
          <w:szCs w:val="26"/>
        </w:rPr>
      </w:pPr>
      <w:r w:rsidRPr="00EA2A87">
        <w:rPr>
          <w:b/>
          <w:bCs/>
          <w:color w:val="000000" w:themeColor="text1"/>
          <w:sz w:val="26"/>
          <w:szCs w:val="26"/>
        </w:rPr>
        <w:lastRenderedPageBreak/>
        <w:tab/>
      </w:r>
      <w:r w:rsidR="00B925AD" w:rsidRPr="00EA2A87">
        <w:rPr>
          <w:b/>
          <w:bCs/>
          <w:color w:val="000000" w:themeColor="text1"/>
          <w:sz w:val="26"/>
          <w:szCs w:val="26"/>
        </w:rPr>
        <w:t>2.</w:t>
      </w:r>
      <w:r w:rsidR="00B925AD" w:rsidRPr="00EA2A87">
        <w:rPr>
          <w:color w:val="000000" w:themeColor="text1"/>
          <w:sz w:val="26"/>
          <w:szCs w:val="26"/>
        </w:rPr>
        <w:t xml:space="preserve"> Phát triển năng lực tự học, tự bồi dưỡng của cán bộ quản lý, giáo viên; năng lực tự đánh giá hiệu quả bồi dưỡng thường xuyên; năng lực tổ chức, quản lý hoạt động tự học, tự bồi dưỡng giáo viên của nhà trường.</w:t>
      </w:r>
    </w:p>
    <w:p w:rsidR="00142441" w:rsidRDefault="00142441" w:rsidP="00EA2A87">
      <w:pPr>
        <w:ind w:firstLine="720"/>
        <w:jc w:val="both"/>
        <w:rPr>
          <w:color w:val="000000" w:themeColor="text1"/>
          <w:sz w:val="26"/>
          <w:szCs w:val="26"/>
        </w:rPr>
      </w:pPr>
      <w:r w:rsidRPr="00EA2A87">
        <w:rPr>
          <w:b/>
          <w:color w:val="000000" w:themeColor="text1"/>
          <w:sz w:val="26"/>
          <w:szCs w:val="26"/>
        </w:rPr>
        <w:t>3.</w:t>
      </w:r>
      <w:r w:rsidRPr="00EA2A87">
        <w:rPr>
          <w:color w:val="000000" w:themeColor="text1"/>
          <w:sz w:val="26"/>
          <w:szCs w:val="26"/>
        </w:rPr>
        <w:t xml:space="preserve"> Hoàn thành đúng thời gian kế hoạch tự học, bảo đảm nghiên cứu đủ các nội dung tự học của năm học 201</w:t>
      </w:r>
      <w:r w:rsidR="00506FD3">
        <w:rPr>
          <w:color w:val="000000" w:themeColor="text1"/>
          <w:sz w:val="26"/>
          <w:szCs w:val="26"/>
        </w:rPr>
        <w:t>6</w:t>
      </w:r>
      <w:r w:rsidRPr="00EA2A87">
        <w:rPr>
          <w:color w:val="000000" w:themeColor="text1"/>
          <w:sz w:val="26"/>
          <w:szCs w:val="26"/>
        </w:rPr>
        <w:t>-201</w:t>
      </w:r>
      <w:r w:rsidR="00506FD3">
        <w:rPr>
          <w:color w:val="000000" w:themeColor="text1"/>
          <w:sz w:val="26"/>
          <w:szCs w:val="26"/>
        </w:rPr>
        <w:t>7</w:t>
      </w:r>
      <w:r w:rsidRPr="00EA2A87">
        <w:rPr>
          <w:color w:val="000000" w:themeColor="text1"/>
          <w:sz w:val="26"/>
          <w:szCs w:val="26"/>
        </w:rPr>
        <w:t xml:space="preserve"> theo kế hoạch.</w:t>
      </w:r>
    </w:p>
    <w:p w:rsidR="00EA2A87" w:rsidRPr="00EA2A87" w:rsidRDefault="00EA2A87" w:rsidP="00EA2A87">
      <w:pPr>
        <w:jc w:val="both"/>
        <w:rPr>
          <w:color w:val="000000" w:themeColor="text1"/>
          <w:sz w:val="26"/>
          <w:szCs w:val="26"/>
        </w:rPr>
      </w:pPr>
    </w:p>
    <w:p w:rsidR="00B925AD" w:rsidRPr="00EA2A87" w:rsidRDefault="00B925AD" w:rsidP="00EA2A87">
      <w:pPr>
        <w:tabs>
          <w:tab w:val="left" w:pos="0"/>
        </w:tabs>
        <w:jc w:val="both"/>
        <w:rPr>
          <w:color w:val="000000" w:themeColor="text1"/>
          <w:sz w:val="26"/>
          <w:szCs w:val="26"/>
        </w:rPr>
      </w:pPr>
      <w:r w:rsidRPr="00EA2A87">
        <w:rPr>
          <w:b/>
          <w:color w:val="000000" w:themeColor="text1"/>
          <w:sz w:val="26"/>
          <w:szCs w:val="26"/>
        </w:rPr>
        <w:t>III. ĐỐI TƯỢNG THAM GIA BỒI DƯỠNG:</w:t>
      </w:r>
    </w:p>
    <w:p w:rsidR="00B925AD" w:rsidRDefault="00B925AD" w:rsidP="00EA2A87">
      <w:pPr>
        <w:jc w:val="both"/>
        <w:rPr>
          <w:color w:val="000000" w:themeColor="text1"/>
          <w:sz w:val="26"/>
          <w:szCs w:val="26"/>
        </w:rPr>
      </w:pPr>
      <w:r w:rsidRPr="00EA2A87">
        <w:rPr>
          <w:color w:val="000000" w:themeColor="text1"/>
          <w:sz w:val="26"/>
          <w:szCs w:val="26"/>
        </w:rPr>
        <w:t xml:space="preserve">Tất cả </w:t>
      </w:r>
      <w:r w:rsidRPr="00EA2A87">
        <w:rPr>
          <w:color w:val="000000" w:themeColor="text1"/>
          <w:sz w:val="26"/>
          <w:szCs w:val="26"/>
          <w:lang w:val="vi-VN"/>
        </w:rPr>
        <w:t>cán bộ quản lí</w:t>
      </w:r>
      <w:r w:rsidRPr="00EA2A87">
        <w:rPr>
          <w:color w:val="000000" w:themeColor="text1"/>
          <w:sz w:val="26"/>
          <w:szCs w:val="26"/>
        </w:rPr>
        <w:t xml:space="preserve">, giáo viên đang giảng dạy tại trường. </w:t>
      </w:r>
    </w:p>
    <w:p w:rsidR="00AB17FA" w:rsidRDefault="00AB17FA" w:rsidP="00EA2A87">
      <w:pPr>
        <w:pStyle w:val="NormalWeb"/>
        <w:spacing w:before="0" w:beforeAutospacing="0" w:after="0" w:afterAutospacing="0"/>
        <w:jc w:val="both"/>
        <w:rPr>
          <w:b/>
          <w:color w:val="000000" w:themeColor="text1"/>
          <w:sz w:val="26"/>
          <w:szCs w:val="26"/>
        </w:rPr>
      </w:pPr>
    </w:p>
    <w:p w:rsidR="00B925AD" w:rsidRPr="00EA2A87" w:rsidRDefault="00B925AD" w:rsidP="00EA2A87">
      <w:pPr>
        <w:pStyle w:val="NormalWeb"/>
        <w:spacing w:before="0" w:beforeAutospacing="0" w:after="0" w:afterAutospacing="0"/>
        <w:jc w:val="both"/>
        <w:rPr>
          <w:color w:val="000000" w:themeColor="text1"/>
          <w:sz w:val="26"/>
          <w:szCs w:val="26"/>
        </w:rPr>
      </w:pPr>
      <w:r w:rsidRPr="00EA2A87">
        <w:rPr>
          <w:b/>
          <w:color w:val="000000" w:themeColor="text1"/>
          <w:sz w:val="26"/>
          <w:szCs w:val="26"/>
          <w:lang w:val="vi-VN"/>
        </w:rPr>
        <w:t>I</w:t>
      </w:r>
      <w:r w:rsidRPr="00EA2A87">
        <w:rPr>
          <w:b/>
          <w:color w:val="000000" w:themeColor="text1"/>
          <w:sz w:val="26"/>
          <w:szCs w:val="26"/>
        </w:rPr>
        <w:t>V</w:t>
      </w:r>
      <w:r w:rsidRPr="00EA2A87">
        <w:rPr>
          <w:b/>
          <w:color w:val="000000" w:themeColor="text1"/>
          <w:sz w:val="26"/>
          <w:szCs w:val="26"/>
          <w:lang w:val="vi-VN"/>
        </w:rPr>
        <w:t>. N</w:t>
      </w:r>
      <w:r w:rsidRPr="00EA2A87">
        <w:rPr>
          <w:b/>
          <w:color w:val="000000" w:themeColor="text1"/>
          <w:sz w:val="26"/>
          <w:szCs w:val="26"/>
        </w:rPr>
        <w:t>ỘI DUNG, THỜI LƯỢNG BỒI DƯỠNG:</w:t>
      </w:r>
    </w:p>
    <w:p w:rsidR="00B925AD" w:rsidRPr="00EA2A87" w:rsidRDefault="00515B71" w:rsidP="00EA2A87">
      <w:pPr>
        <w:pStyle w:val="NormalWeb"/>
        <w:spacing w:before="0" w:beforeAutospacing="0" w:after="0" w:afterAutospacing="0"/>
        <w:jc w:val="both"/>
        <w:rPr>
          <w:color w:val="000000" w:themeColor="text1"/>
          <w:sz w:val="26"/>
          <w:szCs w:val="26"/>
        </w:rPr>
      </w:pPr>
      <w:r w:rsidRPr="00EA2A87">
        <w:rPr>
          <w:b/>
          <w:bCs/>
          <w:color w:val="000000" w:themeColor="text1"/>
          <w:sz w:val="26"/>
          <w:szCs w:val="26"/>
        </w:rPr>
        <w:tab/>
      </w:r>
      <w:r w:rsidR="00B925AD" w:rsidRPr="00EA2A87">
        <w:rPr>
          <w:b/>
          <w:bCs/>
          <w:color w:val="000000" w:themeColor="text1"/>
          <w:sz w:val="26"/>
          <w:szCs w:val="26"/>
        </w:rPr>
        <w:t>1. Khối kiến thức bắt buộc:</w:t>
      </w:r>
    </w:p>
    <w:p w:rsidR="00B925AD" w:rsidRPr="00EA2A87" w:rsidRDefault="00515B71" w:rsidP="00EA2A87">
      <w:pPr>
        <w:jc w:val="both"/>
        <w:rPr>
          <w:color w:val="000000" w:themeColor="text1"/>
          <w:sz w:val="26"/>
          <w:szCs w:val="26"/>
        </w:rPr>
      </w:pPr>
      <w:r w:rsidRPr="00EA2A87">
        <w:rPr>
          <w:b/>
          <w:bCs/>
          <w:color w:val="000000" w:themeColor="text1"/>
          <w:sz w:val="26"/>
          <w:szCs w:val="26"/>
        </w:rPr>
        <w:tab/>
      </w:r>
      <w:r w:rsidR="00B925AD" w:rsidRPr="00EA2A87">
        <w:rPr>
          <w:b/>
          <w:bCs/>
          <w:color w:val="000000" w:themeColor="text1"/>
          <w:sz w:val="26"/>
          <w:szCs w:val="26"/>
        </w:rPr>
        <w:t>1.1. Nội dung bồi dưỡng 1</w:t>
      </w:r>
      <w:r w:rsidR="00B925AD" w:rsidRPr="00EA2A87">
        <w:rPr>
          <w:color w:val="000000" w:themeColor="text1"/>
          <w:sz w:val="26"/>
          <w:szCs w:val="26"/>
        </w:rPr>
        <w:t>: 30 tiết/năm học.</w:t>
      </w:r>
    </w:p>
    <w:p w:rsidR="00B925AD" w:rsidRPr="00EA2A87" w:rsidRDefault="00515B71" w:rsidP="00EA2A87">
      <w:pPr>
        <w:jc w:val="both"/>
        <w:rPr>
          <w:color w:val="000000" w:themeColor="text1"/>
          <w:sz w:val="26"/>
          <w:szCs w:val="26"/>
        </w:rPr>
      </w:pPr>
      <w:r w:rsidRPr="00EA2A87">
        <w:rPr>
          <w:color w:val="000000" w:themeColor="text1"/>
          <w:sz w:val="26"/>
          <w:szCs w:val="26"/>
        </w:rPr>
        <w:tab/>
      </w:r>
      <w:r w:rsidR="00B925AD" w:rsidRPr="00EA2A87">
        <w:rPr>
          <w:color w:val="000000" w:themeColor="text1"/>
          <w:sz w:val="26"/>
          <w:szCs w:val="26"/>
        </w:rPr>
        <w:t xml:space="preserve">Bồi dưỡng chính trị, thời sự, nghị quyết, chính sách của Đảng, Nhà nước như: </w:t>
      </w:r>
      <w:r w:rsidR="00506FD3">
        <w:rPr>
          <w:sz w:val="26"/>
          <w:szCs w:val="26"/>
        </w:rPr>
        <w:t>V</w:t>
      </w:r>
      <w:r w:rsidR="00506FD3" w:rsidRPr="00480FFC">
        <w:rPr>
          <w:sz w:val="26"/>
          <w:szCs w:val="26"/>
        </w:rPr>
        <w:t>ăn kiện Đại hội đại biểu toàn quốc lần thứ XII của Đảng; văn kiện Đại hội đại biểu Đảng bộ thành phố Hồ Chí Minh lần thứ X</w:t>
      </w:r>
      <w:r w:rsidR="00506FD3">
        <w:rPr>
          <w:sz w:val="26"/>
          <w:szCs w:val="26"/>
        </w:rPr>
        <w:t>;</w:t>
      </w:r>
      <w:r w:rsidR="00506FD3" w:rsidRPr="00480FFC">
        <w:rPr>
          <w:sz w:val="26"/>
          <w:szCs w:val="26"/>
        </w:rPr>
        <w:t xml:space="preserve"> </w:t>
      </w:r>
      <w:r w:rsidR="00506FD3" w:rsidRPr="00BD7244">
        <w:rPr>
          <w:sz w:val="26"/>
          <w:szCs w:val="26"/>
        </w:rPr>
        <w:t>Nghị quyết của Đảng, của Thành ủy: Bao gồm tổng quát về nhiệm vụ kinh tế xã hội, đi sâu về quan điểm đường lối phát triển giáo dục và đào tạo; Tình hình phát triển kinh tế - xã hội và Giáo dục-Đào tạo; Chỉ thị nhiệm vụ năm học 201</w:t>
      </w:r>
      <w:r w:rsidR="00506FD3">
        <w:rPr>
          <w:sz w:val="26"/>
          <w:szCs w:val="26"/>
        </w:rPr>
        <w:t>6</w:t>
      </w:r>
      <w:r w:rsidR="00506FD3" w:rsidRPr="00BD7244">
        <w:rPr>
          <w:sz w:val="26"/>
          <w:szCs w:val="26"/>
        </w:rPr>
        <w:t>-201</w:t>
      </w:r>
      <w:r w:rsidR="00506FD3">
        <w:rPr>
          <w:sz w:val="26"/>
          <w:szCs w:val="26"/>
        </w:rPr>
        <w:t>7</w:t>
      </w:r>
      <w:r w:rsidR="00506FD3" w:rsidRPr="00BD7244">
        <w:rPr>
          <w:sz w:val="26"/>
          <w:szCs w:val="26"/>
        </w:rPr>
        <w:t xml:space="preserve"> của Bộ Giáo dục và Đào tạo; các nội dung về đáp ứng yêu cầu thực hiện nhiệm vụ năm học của Bộ Giáo dục và Đào tạo; các văn bản chỉ đạo của Bộ Giáo dục và Đào tạo</w:t>
      </w:r>
      <w:r w:rsidR="00506FD3">
        <w:rPr>
          <w:sz w:val="26"/>
          <w:szCs w:val="26"/>
        </w:rPr>
        <w:t xml:space="preserve"> thực hiện trong </w:t>
      </w:r>
      <w:r w:rsidR="00506FD3" w:rsidRPr="00BD7244">
        <w:rPr>
          <w:sz w:val="26"/>
          <w:szCs w:val="26"/>
        </w:rPr>
        <w:t>năm học 201</w:t>
      </w:r>
      <w:r w:rsidR="00506FD3">
        <w:rPr>
          <w:sz w:val="26"/>
          <w:szCs w:val="26"/>
        </w:rPr>
        <w:t>6</w:t>
      </w:r>
      <w:r w:rsidR="00506FD3" w:rsidRPr="00BD7244">
        <w:rPr>
          <w:sz w:val="26"/>
          <w:szCs w:val="26"/>
        </w:rPr>
        <w:t>-201</w:t>
      </w:r>
      <w:r w:rsidR="00506FD3">
        <w:rPr>
          <w:sz w:val="26"/>
          <w:szCs w:val="26"/>
        </w:rPr>
        <w:t>7</w:t>
      </w:r>
      <w:r w:rsidR="00506FD3" w:rsidRPr="00BD7244">
        <w:rPr>
          <w:sz w:val="26"/>
          <w:szCs w:val="26"/>
        </w:rPr>
        <w:t>.</w:t>
      </w:r>
    </w:p>
    <w:p w:rsidR="00B925AD" w:rsidRPr="00EA2A87" w:rsidRDefault="00515B71" w:rsidP="00EA2A87">
      <w:pPr>
        <w:jc w:val="both"/>
        <w:rPr>
          <w:color w:val="000000" w:themeColor="text1"/>
          <w:sz w:val="26"/>
          <w:szCs w:val="26"/>
        </w:rPr>
      </w:pPr>
      <w:r w:rsidRPr="00EA2A87">
        <w:rPr>
          <w:color w:val="000000" w:themeColor="text1"/>
          <w:sz w:val="26"/>
          <w:szCs w:val="26"/>
        </w:rPr>
        <w:tab/>
      </w:r>
      <w:r w:rsidR="00506FD3" w:rsidRPr="00CE2783">
        <w:rPr>
          <w:sz w:val="26"/>
          <w:szCs w:val="26"/>
        </w:rPr>
        <w:t>Tiếp tục triển khai Chuyên đề về học tập và làm theo tấm gương đạo đức Hồ Chí Minh năm 2016: “Học tập và làm theo tấm gương đạo đức Hồ Chí Minh về nêu cao tinh thần trách nhiệm, phong cách gương mẫu, nói đi đôi với làm”</w:t>
      </w:r>
      <w:r w:rsidR="00506FD3">
        <w:rPr>
          <w:sz w:val="26"/>
          <w:szCs w:val="26"/>
        </w:rPr>
        <w:t>.</w:t>
      </w:r>
    </w:p>
    <w:p w:rsidR="00506FD3" w:rsidRDefault="00515B71" w:rsidP="00EA2A87">
      <w:pPr>
        <w:jc w:val="both"/>
        <w:rPr>
          <w:sz w:val="26"/>
          <w:szCs w:val="26"/>
        </w:rPr>
      </w:pPr>
      <w:r w:rsidRPr="00EA2A87">
        <w:rPr>
          <w:color w:val="000000" w:themeColor="text1"/>
          <w:sz w:val="26"/>
          <w:szCs w:val="26"/>
        </w:rPr>
        <w:tab/>
      </w:r>
      <w:r w:rsidR="00506FD3">
        <w:rPr>
          <w:color w:val="000000" w:themeColor="text1"/>
          <w:sz w:val="26"/>
          <w:szCs w:val="26"/>
        </w:rPr>
        <w:t>Triển khai n</w:t>
      </w:r>
      <w:r w:rsidR="00506FD3" w:rsidRPr="00005664">
        <w:rPr>
          <w:sz w:val="26"/>
          <w:szCs w:val="26"/>
        </w:rPr>
        <w:t>hững</w:t>
      </w:r>
      <w:r w:rsidR="00506FD3">
        <w:rPr>
          <w:sz w:val="26"/>
          <w:szCs w:val="26"/>
        </w:rPr>
        <w:t xml:space="preserve"> vấn đề</w:t>
      </w:r>
      <w:r w:rsidR="00506FD3" w:rsidRPr="00005664">
        <w:rPr>
          <w:sz w:val="26"/>
          <w:szCs w:val="26"/>
        </w:rPr>
        <w:t xml:space="preserve"> đổi mới theo Nghị quyết </w:t>
      </w:r>
      <w:r w:rsidR="00506FD3" w:rsidRPr="00BD7244">
        <w:rPr>
          <w:bCs/>
          <w:color w:val="000000"/>
          <w:sz w:val="26"/>
          <w:szCs w:val="26"/>
        </w:rPr>
        <w:t xml:space="preserve">số 29-NQ/TW ngày 04/11/2013 </w:t>
      </w:r>
      <w:r w:rsidR="00506FD3" w:rsidRPr="00005664">
        <w:rPr>
          <w:sz w:val="26"/>
          <w:szCs w:val="26"/>
        </w:rPr>
        <w:t>đã và đang thực hiện ở tại trường tiểu học</w:t>
      </w:r>
      <w:r w:rsidR="00506FD3">
        <w:rPr>
          <w:sz w:val="26"/>
          <w:szCs w:val="26"/>
        </w:rPr>
        <w:t>; đ</w:t>
      </w:r>
      <w:r w:rsidR="00506FD3" w:rsidRPr="00005664">
        <w:rPr>
          <w:sz w:val="26"/>
          <w:szCs w:val="26"/>
        </w:rPr>
        <w:t xml:space="preserve">ổi mới hoạt động tự chủ tại trường tiểu học theo Nghị Quyết </w:t>
      </w:r>
      <w:r w:rsidR="00506FD3" w:rsidRPr="00BD7244">
        <w:rPr>
          <w:bCs/>
          <w:color w:val="000000"/>
          <w:sz w:val="26"/>
          <w:szCs w:val="26"/>
        </w:rPr>
        <w:t>số 29-NQ/TW ngày 04/11/2013</w:t>
      </w:r>
      <w:r w:rsidR="00506FD3">
        <w:rPr>
          <w:sz w:val="26"/>
          <w:szCs w:val="26"/>
        </w:rPr>
        <w:t>; x</w:t>
      </w:r>
      <w:r w:rsidR="00506FD3" w:rsidRPr="00005664">
        <w:rPr>
          <w:sz w:val="26"/>
          <w:szCs w:val="26"/>
        </w:rPr>
        <w:t>ây dựng văn hóa đọc ở trường tiểu học</w:t>
      </w:r>
      <w:r w:rsidR="00506FD3">
        <w:rPr>
          <w:sz w:val="26"/>
          <w:szCs w:val="26"/>
        </w:rPr>
        <w:t>.</w:t>
      </w:r>
    </w:p>
    <w:tbl>
      <w:tblPr>
        <w:tblW w:w="104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87"/>
        <w:gridCol w:w="1031"/>
        <w:gridCol w:w="1259"/>
        <w:gridCol w:w="1027"/>
        <w:gridCol w:w="926"/>
      </w:tblGrid>
      <w:tr w:rsidR="00B925AD" w:rsidRPr="00EA2A87" w:rsidTr="009471F7">
        <w:tc>
          <w:tcPr>
            <w:tcW w:w="851" w:type="dxa"/>
            <w:vMerge w:val="restart"/>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STT</w:t>
            </w:r>
          </w:p>
        </w:tc>
        <w:tc>
          <w:tcPr>
            <w:tcW w:w="5387" w:type="dxa"/>
            <w:vMerge w:val="restart"/>
            <w:shd w:val="clear" w:color="auto" w:fill="auto"/>
            <w:vAlign w:val="center"/>
          </w:tcPr>
          <w:p w:rsidR="00B925AD" w:rsidRPr="00EA2A87" w:rsidRDefault="00204D40" w:rsidP="00204D40">
            <w:pPr>
              <w:jc w:val="center"/>
              <w:rPr>
                <w:b/>
                <w:color w:val="000000" w:themeColor="text1"/>
                <w:szCs w:val="26"/>
              </w:rPr>
            </w:pPr>
            <w:r>
              <w:rPr>
                <w:b/>
                <w:color w:val="000000" w:themeColor="text1"/>
                <w:sz w:val="26"/>
                <w:szCs w:val="26"/>
              </w:rPr>
              <w:t>Nội dung</w:t>
            </w:r>
          </w:p>
        </w:tc>
        <w:tc>
          <w:tcPr>
            <w:tcW w:w="1031" w:type="dxa"/>
            <w:vMerge w:val="restart"/>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Thời gian</w:t>
            </w:r>
          </w:p>
        </w:tc>
        <w:tc>
          <w:tcPr>
            <w:tcW w:w="1259" w:type="dxa"/>
            <w:vMerge w:val="restart"/>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Hình thức</w:t>
            </w:r>
          </w:p>
        </w:tc>
        <w:tc>
          <w:tcPr>
            <w:tcW w:w="1953" w:type="dxa"/>
            <w:gridSpan w:val="2"/>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Thời lượng</w:t>
            </w:r>
          </w:p>
        </w:tc>
      </w:tr>
      <w:tr w:rsidR="00B925AD" w:rsidRPr="00EA2A87" w:rsidTr="009471F7">
        <w:tc>
          <w:tcPr>
            <w:tcW w:w="851" w:type="dxa"/>
            <w:vMerge/>
            <w:shd w:val="clear" w:color="auto" w:fill="auto"/>
            <w:vAlign w:val="center"/>
          </w:tcPr>
          <w:p w:rsidR="00B925AD" w:rsidRPr="00EA2A87" w:rsidRDefault="00B925AD" w:rsidP="009471F7">
            <w:pPr>
              <w:jc w:val="center"/>
              <w:rPr>
                <w:b/>
                <w:color w:val="000000" w:themeColor="text1"/>
                <w:szCs w:val="26"/>
              </w:rPr>
            </w:pPr>
          </w:p>
        </w:tc>
        <w:tc>
          <w:tcPr>
            <w:tcW w:w="5387" w:type="dxa"/>
            <w:vMerge/>
            <w:shd w:val="clear" w:color="auto" w:fill="auto"/>
            <w:vAlign w:val="center"/>
          </w:tcPr>
          <w:p w:rsidR="00B925AD" w:rsidRPr="00EA2A87" w:rsidRDefault="00B925AD" w:rsidP="00EA2A87">
            <w:pPr>
              <w:jc w:val="both"/>
              <w:rPr>
                <w:color w:val="000000" w:themeColor="text1"/>
                <w:szCs w:val="26"/>
              </w:rPr>
            </w:pPr>
          </w:p>
        </w:tc>
        <w:tc>
          <w:tcPr>
            <w:tcW w:w="1031" w:type="dxa"/>
            <w:vMerge/>
            <w:shd w:val="clear" w:color="auto" w:fill="auto"/>
            <w:vAlign w:val="center"/>
          </w:tcPr>
          <w:p w:rsidR="00B925AD" w:rsidRPr="00EA2A87" w:rsidRDefault="00B925AD" w:rsidP="009471F7">
            <w:pPr>
              <w:jc w:val="center"/>
              <w:rPr>
                <w:color w:val="000000" w:themeColor="text1"/>
                <w:szCs w:val="26"/>
              </w:rPr>
            </w:pPr>
          </w:p>
        </w:tc>
        <w:tc>
          <w:tcPr>
            <w:tcW w:w="1259" w:type="dxa"/>
            <w:vMerge/>
            <w:shd w:val="clear" w:color="auto" w:fill="auto"/>
            <w:vAlign w:val="center"/>
          </w:tcPr>
          <w:p w:rsidR="00B925AD" w:rsidRPr="00EA2A87" w:rsidRDefault="00B925AD" w:rsidP="009471F7">
            <w:pPr>
              <w:jc w:val="center"/>
              <w:rPr>
                <w:color w:val="000000" w:themeColor="text1"/>
                <w:szCs w:val="26"/>
              </w:rPr>
            </w:pPr>
          </w:p>
        </w:tc>
        <w:tc>
          <w:tcPr>
            <w:tcW w:w="1027"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Lý thuyết</w:t>
            </w:r>
          </w:p>
        </w:tc>
        <w:tc>
          <w:tcPr>
            <w:tcW w:w="926"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Thực hành</w:t>
            </w:r>
          </w:p>
        </w:tc>
      </w:tr>
      <w:tr w:rsidR="00B925AD" w:rsidRPr="00EA2A87" w:rsidTr="009471F7">
        <w:tc>
          <w:tcPr>
            <w:tcW w:w="851"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1</w:t>
            </w:r>
          </w:p>
        </w:tc>
        <w:tc>
          <w:tcPr>
            <w:tcW w:w="5387" w:type="dxa"/>
            <w:shd w:val="clear" w:color="auto" w:fill="auto"/>
            <w:vAlign w:val="center"/>
          </w:tcPr>
          <w:p w:rsidR="00590CE1" w:rsidRPr="00EA2A87" w:rsidRDefault="00590CE1" w:rsidP="00EA2A87">
            <w:pPr>
              <w:jc w:val="both"/>
              <w:rPr>
                <w:color w:val="000000" w:themeColor="text1"/>
                <w:szCs w:val="26"/>
              </w:rPr>
            </w:pPr>
            <w:r w:rsidRPr="00EA2A87">
              <w:rPr>
                <w:b/>
                <w:color w:val="000000" w:themeColor="text1"/>
                <w:sz w:val="26"/>
                <w:szCs w:val="26"/>
              </w:rPr>
              <w:t>Chuyên đề 1:</w:t>
            </w:r>
          </w:p>
          <w:p w:rsidR="00B925AD" w:rsidRPr="00EA2A87" w:rsidRDefault="009471F7" w:rsidP="00EA2A87">
            <w:pPr>
              <w:jc w:val="both"/>
              <w:rPr>
                <w:color w:val="000000" w:themeColor="text1"/>
                <w:szCs w:val="26"/>
              </w:rPr>
            </w:pPr>
            <w:r>
              <w:rPr>
                <w:sz w:val="26"/>
                <w:szCs w:val="26"/>
              </w:rPr>
              <w:t>V</w:t>
            </w:r>
            <w:r w:rsidRPr="00480FFC">
              <w:rPr>
                <w:sz w:val="26"/>
                <w:szCs w:val="26"/>
              </w:rPr>
              <w:t>ăn kiện Đại hội đại biểu toàn quốc lần thứ XII của Đảng</w:t>
            </w:r>
          </w:p>
        </w:tc>
        <w:tc>
          <w:tcPr>
            <w:tcW w:w="1031" w:type="dxa"/>
            <w:vMerge w:val="restart"/>
            <w:shd w:val="clear" w:color="auto" w:fill="auto"/>
            <w:vAlign w:val="center"/>
          </w:tcPr>
          <w:p w:rsidR="00B925AD" w:rsidRPr="00EA2A87" w:rsidRDefault="00B925AD" w:rsidP="009471F7">
            <w:pPr>
              <w:jc w:val="center"/>
              <w:rPr>
                <w:color w:val="000000" w:themeColor="text1"/>
                <w:szCs w:val="26"/>
              </w:rPr>
            </w:pPr>
          </w:p>
          <w:p w:rsidR="00B925AD" w:rsidRPr="00EA2A87" w:rsidRDefault="00B925AD" w:rsidP="009471F7">
            <w:pPr>
              <w:jc w:val="center"/>
              <w:rPr>
                <w:color w:val="000000" w:themeColor="text1"/>
                <w:szCs w:val="26"/>
              </w:rPr>
            </w:pPr>
            <w:r w:rsidRPr="00EA2A87">
              <w:rPr>
                <w:color w:val="000000" w:themeColor="text1"/>
                <w:sz w:val="26"/>
                <w:szCs w:val="26"/>
              </w:rPr>
              <w:t xml:space="preserve">Tháng </w:t>
            </w:r>
            <w:r w:rsidR="00590CE1" w:rsidRPr="00EA2A87">
              <w:rPr>
                <w:color w:val="000000" w:themeColor="text1"/>
                <w:sz w:val="26"/>
                <w:szCs w:val="26"/>
              </w:rPr>
              <w:t>7</w:t>
            </w:r>
            <w:r w:rsidRPr="00EA2A87">
              <w:rPr>
                <w:color w:val="000000" w:themeColor="text1"/>
                <w:sz w:val="26"/>
                <w:szCs w:val="26"/>
              </w:rPr>
              <w:t>/201</w:t>
            </w:r>
            <w:r w:rsidR="009471F7">
              <w:rPr>
                <w:color w:val="000000" w:themeColor="text1"/>
                <w:sz w:val="26"/>
                <w:szCs w:val="26"/>
              </w:rPr>
              <w:t>6</w:t>
            </w:r>
          </w:p>
        </w:tc>
        <w:tc>
          <w:tcPr>
            <w:tcW w:w="1259" w:type="dxa"/>
            <w:vMerge w:val="restart"/>
            <w:shd w:val="clear" w:color="auto" w:fill="auto"/>
            <w:vAlign w:val="center"/>
          </w:tcPr>
          <w:p w:rsidR="00B925AD" w:rsidRPr="00EA2A87" w:rsidRDefault="00B925AD" w:rsidP="009471F7">
            <w:pPr>
              <w:jc w:val="center"/>
              <w:rPr>
                <w:color w:val="000000" w:themeColor="text1"/>
                <w:szCs w:val="26"/>
              </w:rPr>
            </w:pPr>
          </w:p>
          <w:p w:rsidR="00B925AD" w:rsidRPr="00EA2A87" w:rsidRDefault="00B925AD" w:rsidP="009471F7">
            <w:pPr>
              <w:jc w:val="center"/>
              <w:rPr>
                <w:color w:val="000000" w:themeColor="text1"/>
                <w:szCs w:val="26"/>
              </w:rPr>
            </w:pPr>
            <w:r w:rsidRPr="00EA2A87">
              <w:rPr>
                <w:color w:val="000000" w:themeColor="text1"/>
                <w:sz w:val="26"/>
                <w:szCs w:val="26"/>
              </w:rPr>
              <w:t>Bồi dưỡng tập trung ở TT BDCT</w:t>
            </w:r>
          </w:p>
        </w:tc>
        <w:tc>
          <w:tcPr>
            <w:tcW w:w="1027" w:type="dxa"/>
            <w:shd w:val="clear" w:color="auto" w:fill="auto"/>
            <w:vAlign w:val="center"/>
          </w:tcPr>
          <w:p w:rsidR="00B925AD" w:rsidRPr="00EA2A87" w:rsidRDefault="00B925AD" w:rsidP="009471F7">
            <w:pPr>
              <w:jc w:val="center"/>
              <w:rPr>
                <w:b/>
                <w:color w:val="000000" w:themeColor="text1"/>
                <w:szCs w:val="26"/>
              </w:rPr>
            </w:pPr>
          </w:p>
          <w:p w:rsidR="00B925AD" w:rsidRPr="00EA2A87" w:rsidRDefault="00B925AD" w:rsidP="009471F7">
            <w:pPr>
              <w:jc w:val="center"/>
              <w:rPr>
                <w:b/>
                <w:color w:val="000000" w:themeColor="text1"/>
                <w:szCs w:val="26"/>
              </w:rPr>
            </w:pPr>
            <w:r w:rsidRPr="00EA2A87">
              <w:rPr>
                <w:b/>
                <w:color w:val="000000" w:themeColor="text1"/>
                <w:sz w:val="26"/>
                <w:szCs w:val="26"/>
              </w:rPr>
              <w:t>5 tiết</w:t>
            </w:r>
          </w:p>
        </w:tc>
        <w:tc>
          <w:tcPr>
            <w:tcW w:w="926" w:type="dxa"/>
            <w:shd w:val="clear" w:color="auto" w:fill="auto"/>
            <w:vAlign w:val="center"/>
          </w:tcPr>
          <w:p w:rsidR="00B925AD" w:rsidRPr="00EA2A87" w:rsidRDefault="00B925AD" w:rsidP="009471F7">
            <w:pPr>
              <w:jc w:val="center"/>
              <w:rPr>
                <w:b/>
                <w:color w:val="000000" w:themeColor="text1"/>
                <w:szCs w:val="26"/>
              </w:rPr>
            </w:pPr>
          </w:p>
        </w:tc>
      </w:tr>
      <w:tr w:rsidR="00B925AD" w:rsidRPr="00EA2A87" w:rsidTr="009471F7">
        <w:tc>
          <w:tcPr>
            <w:tcW w:w="851"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2</w:t>
            </w:r>
          </w:p>
        </w:tc>
        <w:tc>
          <w:tcPr>
            <w:tcW w:w="5387" w:type="dxa"/>
            <w:shd w:val="clear" w:color="auto" w:fill="auto"/>
            <w:vAlign w:val="center"/>
          </w:tcPr>
          <w:p w:rsidR="00590CE1" w:rsidRPr="00EA2A87" w:rsidRDefault="00590CE1" w:rsidP="00EA2A87">
            <w:pPr>
              <w:jc w:val="both"/>
              <w:rPr>
                <w:b/>
                <w:color w:val="000000" w:themeColor="text1"/>
                <w:szCs w:val="26"/>
              </w:rPr>
            </w:pPr>
            <w:r w:rsidRPr="00EA2A87">
              <w:rPr>
                <w:b/>
                <w:color w:val="000000" w:themeColor="text1"/>
                <w:sz w:val="26"/>
                <w:szCs w:val="26"/>
              </w:rPr>
              <w:t>Chuyên đề 2:</w:t>
            </w:r>
          </w:p>
          <w:p w:rsidR="00B925AD" w:rsidRPr="00EA2A87" w:rsidRDefault="00653D2C" w:rsidP="00EA2A87">
            <w:pPr>
              <w:jc w:val="both"/>
              <w:rPr>
                <w:b/>
                <w:color w:val="000000" w:themeColor="text1"/>
                <w:szCs w:val="26"/>
              </w:rPr>
            </w:pPr>
            <w:r w:rsidRPr="00480FFC">
              <w:rPr>
                <w:sz w:val="26"/>
                <w:szCs w:val="26"/>
              </w:rPr>
              <w:t>V</w:t>
            </w:r>
            <w:r w:rsidR="009471F7" w:rsidRPr="00480FFC">
              <w:rPr>
                <w:sz w:val="26"/>
                <w:szCs w:val="26"/>
              </w:rPr>
              <w:t>ăn kiện Đại hội đại biểu Đảng bộ thành phố Hồ Chí Minh lần thứ X</w:t>
            </w:r>
            <w:r w:rsidR="009471F7">
              <w:rPr>
                <w:sz w:val="26"/>
                <w:szCs w:val="26"/>
              </w:rPr>
              <w:t>;</w:t>
            </w:r>
            <w:r w:rsidR="009471F7" w:rsidRPr="00480FFC">
              <w:rPr>
                <w:sz w:val="26"/>
                <w:szCs w:val="26"/>
              </w:rPr>
              <w:t xml:space="preserve"> </w:t>
            </w:r>
            <w:r w:rsidR="009471F7" w:rsidRPr="00BD7244">
              <w:rPr>
                <w:sz w:val="26"/>
                <w:szCs w:val="26"/>
              </w:rPr>
              <w:t>Nghị quyết của Đảng, của Thành ủy: Bao gồm tổng quát về nhiệm vụ kinh tế xã hội, đi sâu về quan điểm đường lối phát triển giáo dục và đào tạo; Tình hình phát triển kinh tế - xã hội và Giáo dục-Đào tạo</w:t>
            </w:r>
            <w:r w:rsidR="009471F7">
              <w:rPr>
                <w:sz w:val="26"/>
                <w:szCs w:val="26"/>
              </w:rPr>
              <w:t>.</w:t>
            </w:r>
          </w:p>
        </w:tc>
        <w:tc>
          <w:tcPr>
            <w:tcW w:w="1031" w:type="dxa"/>
            <w:vMerge/>
            <w:shd w:val="clear" w:color="auto" w:fill="auto"/>
            <w:vAlign w:val="center"/>
          </w:tcPr>
          <w:p w:rsidR="00B925AD" w:rsidRPr="00EA2A87" w:rsidRDefault="00B925AD" w:rsidP="009471F7">
            <w:pPr>
              <w:jc w:val="center"/>
              <w:rPr>
                <w:color w:val="000000" w:themeColor="text1"/>
                <w:szCs w:val="26"/>
              </w:rPr>
            </w:pPr>
          </w:p>
        </w:tc>
        <w:tc>
          <w:tcPr>
            <w:tcW w:w="1259" w:type="dxa"/>
            <w:vMerge/>
            <w:shd w:val="clear" w:color="auto" w:fill="auto"/>
            <w:vAlign w:val="center"/>
          </w:tcPr>
          <w:p w:rsidR="00B925AD" w:rsidRPr="00EA2A87" w:rsidRDefault="00B925AD" w:rsidP="009471F7">
            <w:pPr>
              <w:jc w:val="center"/>
              <w:rPr>
                <w:color w:val="000000" w:themeColor="text1"/>
                <w:szCs w:val="26"/>
              </w:rPr>
            </w:pPr>
          </w:p>
        </w:tc>
        <w:tc>
          <w:tcPr>
            <w:tcW w:w="1027" w:type="dxa"/>
            <w:shd w:val="clear" w:color="auto" w:fill="auto"/>
            <w:vAlign w:val="center"/>
          </w:tcPr>
          <w:p w:rsidR="00B925AD" w:rsidRPr="00EA2A87" w:rsidRDefault="00B925AD" w:rsidP="009471F7">
            <w:pPr>
              <w:jc w:val="center"/>
              <w:rPr>
                <w:b/>
                <w:color w:val="000000" w:themeColor="text1"/>
                <w:szCs w:val="26"/>
              </w:rPr>
            </w:pPr>
          </w:p>
          <w:p w:rsidR="00B925AD" w:rsidRPr="00EA2A87" w:rsidRDefault="00B925AD" w:rsidP="009471F7">
            <w:pPr>
              <w:jc w:val="center"/>
              <w:rPr>
                <w:b/>
                <w:color w:val="000000" w:themeColor="text1"/>
                <w:szCs w:val="26"/>
              </w:rPr>
            </w:pPr>
            <w:r w:rsidRPr="00EA2A87">
              <w:rPr>
                <w:b/>
                <w:color w:val="000000" w:themeColor="text1"/>
                <w:sz w:val="26"/>
                <w:szCs w:val="26"/>
              </w:rPr>
              <w:t>5 tiết</w:t>
            </w:r>
          </w:p>
        </w:tc>
        <w:tc>
          <w:tcPr>
            <w:tcW w:w="926" w:type="dxa"/>
            <w:shd w:val="clear" w:color="auto" w:fill="auto"/>
            <w:vAlign w:val="center"/>
          </w:tcPr>
          <w:p w:rsidR="00B925AD" w:rsidRPr="00EA2A87" w:rsidRDefault="00B925AD" w:rsidP="009471F7">
            <w:pPr>
              <w:jc w:val="center"/>
              <w:rPr>
                <w:b/>
                <w:color w:val="000000" w:themeColor="text1"/>
                <w:szCs w:val="26"/>
              </w:rPr>
            </w:pPr>
          </w:p>
        </w:tc>
      </w:tr>
      <w:tr w:rsidR="00B925AD" w:rsidRPr="00EA2A87" w:rsidTr="009471F7">
        <w:tc>
          <w:tcPr>
            <w:tcW w:w="851"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3</w:t>
            </w:r>
          </w:p>
        </w:tc>
        <w:tc>
          <w:tcPr>
            <w:tcW w:w="5387" w:type="dxa"/>
            <w:shd w:val="clear" w:color="auto" w:fill="auto"/>
            <w:vAlign w:val="center"/>
          </w:tcPr>
          <w:p w:rsidR="00590CE1" w:rsidRPr="00EA2A87" w:rsidRDefault="00590CE1" w:rsidP="00EA2A87">
            <w:pPr>
              <w:jc w:val="both"/>
              <w:rPr>
                <w:b/>
                <w:color w:val="000000" w:themeColor="text1"/>
                <w:szCs w:val="26"/>
              </w:rPr>
            </w:pPr>
            <w:r w:rsidRPr="00EA2A87">
              <w:rPr>
                <w:b/>
                <w:color w:val="000000" w:themeColor="text1"/>
                <w:sz w:val="26"/>
                <w:szCs w:val="26"/>
              </w:rPr>
              <w:t xml:space="preserve">Chuyên đề 3: </w:t>
            </w:r>
          </w:p>
          <w:p w:rsidR="00B925AD" w:rsidRPr="00EA2A87" w:rsidRDefault="009471F7" w:rsidP="00EA2A87">
            <w:pPr>
              <w:jc w:val="both"/>
              <w:rPr>
                <w:color w:val="000000" w:themeColor="text1"/>
                <w:szCs w:val="26"/>
              </w:rPr>
            </w:pPr>
            <w:r w:rsidRPr="00CE2783">
              <w:rPr>
                <w:sz w:val="26"/>
                <w:szCs w:val="26"/>
              </w:rPr>
              <w:t>Chuyên đề về học tập và làm theo tấm gương đạo đức Hồ Chí Minh năm 2016: “Học tập và làm theo tấm gương đạo đức</w:t>
            </w:r>
            <w:bookmarkStart w:id="0" w:name="_GoBack"/>
            <w:bookmarkEnd w:id="0"/>
            <w:r w:rsidRPr="00CE2783">
              <w:rPr>
                <w:sz w:val="26"/>
                <w:szCs w:val="26"/>
              </w:rPr>
              <w:t xml:space="preserve"> Hồ Chí Minh về nêu cao tinh thần trách nhiệm, phong cách gương mẫu, nói đi đôi với làm”</w:t>
            </w:r>
            <w:r>
              <w:rPr>
                <w:sz w:val="26"/>
                <w:szCs w:val="26"/>
              </w:rPr>
              <w:t>.</w:t>
            </w:r>
            <w:r w:rsidR="00590CE1" w:rsidRPr="00EA2A87">
              <w:rPr>
                <w:color w:val="000000" w:themeColor="text1"/>
                <w:sz w:val="26"/>
                <w:szCs w:val="26"/>
              </w:rPr>
              <w:t xml:space="preserve"> </w:t>
            </w:r>
          </w:p>
        </w:tc>
        <w:tc>
          <w:tcPr>
            <w:tcW w:w="1031" w:type="dxa"/>
            <w:vMerge/>
            <w:shd w:val="clear" w:color="auto" w:fill="auto"/>
            <w:vAlign w:val="center"/>
          </w:tcPr>
          <w:p w:rsidR="00B925AD" w:rsidRPr="00EA2A87" w:rsidRDefault="00B925AD" w:rsidP="009471F7">
            <w:pPr>
              <w:jc w:val="center"/>
              <w:rPr>
                <w:color w:val="000000" w:themeColor="text1"/>
                <w:szCs w:val="26"/>
              </w:rPr>
            </w:pPr>
          </w:p>
        </w:tc>
        <w:tc>
          <w:tcPr>
            <w:tcW w:w="1259" w:type="dxa"/>
            <w:vMerge/>
            <w:shd w:val="clear" w:color="auto" w:fill="auto"/>
            <w:vAlign w:val="center"/>
          </w:tcPr>
          <w:p w:rsidR="00B925AD" w:rsidRPr="00EA2A87" w:rsidRDefault="00B925AD" w:rsidP="009471F7">
            <w:pPr>
              <w:jc w:val="center"/>
              <w:rPr>
                <w:color w:val="000000" w:themeColor="text1"/>
                <w:szCs w:val="26"/>
              </w:rPr>
            </w:pPr>
          </w:p>
        </w:tc>
        <w:tc>
          <w:tcPr>
            <w:tcW w:w="1027" w:type="dxa"/>
            <w:shd w:val="clear" w:color="auto" w:fill="auto"/>
            <w:vAlign w:val="center"/>
          </w:tcPr>
          <w:p w:rsidR="00B925AD" w:rsidRPr="00EA2A87" w:rsidRDefault="00B925AD" w:rsidP="009471F7">
            <w:pPr>
              <w:jc w:val="center"/>
              <w:rPr>
                <w:b/>
                <w:color w:val="000000" w:themeColor="text1"/>
                <w:szCs w:val="26"/>
              </w:rPr>
            </w:pPr>
          </w:p>
          <w:p w:rsidR="00B925AD" w:rsidRPr="00EA2A87" w:rsidRDefault="00B925AD" w:rsidP="009471F7">
            <w:pPr>
              <w:jc w:val="center"/>
              <w:rPr>
                <w:b/>
                <w:color w:val="000000" w:themeColor="text1"/>
                <w:szCs w:val="26"/>
              </w:rPr>
            </w:pPr>
            <w:r w:rsidRPr="00EA2A87">
              <w:rPr>
                <w:b/>
                <w:color w:val="000000" w:themeColor="text1"/>
                <w:sz w:val="26"/>
                <w:szCs w:val="26"/>
              </w:rPr>
              <w:t>5 tiết</w:t>
            </w:r>
          </w:p>
        </w:tc>
        <w:tc>
          <w:tcPr>
            <w:tcW w:w="926" w:type="dxa"/>
            <w:shd w:val="clear" w:color="auto" w:fill="auto"/>
            <w:vAlign w:val="center"/>
          </w:tcPr>
          <w:p w:rsidR="00B925AD" w:rsidRPr="00EA2A87" w:rsidRDefault="00B925AD" w:rsidP="009471F7">
            <w:pPr>
              <w:jc w:val="center"/>
              <w:rPr>
                <w:b/>
                <w:color w:val="000000" w:themeColor="text1"/>
                <w:szCs w:val="26"/>
              </w:rPr>
            </w:pPr>
          </w:p>
        </w:tc>
      </w:tr>
      <w:tr w:rsidR="00590CE1" w:rsidRPr="00EA2A87" w:rsidTr="009471F7">
        <w:tc>
          <w:tcPr>
            <w:tcW w:w="851" w:type="dxa"/>
            <w:shd w:val="clear" w:color="auto" w:fill="auto"/>
            <w:vAlign w:val="center"/>
          </w:tcPr>
          <w:p w:rsidR="00590CE1" w:rsidRPr="00EA2A87" w:rsidRDefault="00590CE1" w:rsidP="009471F7">
            <w:pPr>
              <w:jc w:val="center"/>
              <w:rPr>
                <w:b/>
                <w:color w:val="000000" w:themeColor="text1"/>
                <w:szCs w:val="26"/>
              </w:rPr>
            </w:pPr>
            <w:r w:rsidRPr="00EA2A87">
              <w:rPr>
                <w:b/>
                <w:color w:val="000000" w:themeColor="text1"/>
                <w:sz w:val="26"/>
                <w:szCs w:val="26"/>
              </w:rPr>
              <w:t>4</w:t>
            </w:r>
          </w:p>
        </w:tc>
        <w:tc>
          <w:tcPr>
            <w:tcW w:w="5387" w:type="dxa"/>
            <w:shd w:val="clear" w:color="auto" w:fill="auto"/>
            <w:vAlign w:val="center"/>
          </w:tcPr>
          <w:p w:rsidR="00590CE1" w:rsidRPr="00EA2A87" w:rsidRDefault="00590CE1" w:rsidP="00EA2A87">
            <w:pPr>
              <w:jc w:val="both"/>
              <w:rPr>
                <w:b/>
                <w:color w:val="000000" w:themeColor="text1"/>
                <w:szCs w:val="26"/>
              </w:rPr>
            </w:pPr>
            <w:r w:rsidRPr="00EA2A87">
              <w:rPr>
                <w:b/>
                <w:color w:val="000000" w:themeColor="text1"/>
                <w:sz w:val="26"/>
                <w:szCs w:val="26"/>
              </w:rPr>
              <w:t>Chuyên đề 4:</w:t>
            </w:r>
          </w:p>
          <w:p w:rsidR="00590CE1" w:rsidRPr="00EA2A87" w:rsidRDefault="00590CE1" w:rsidP="00EA2A87">
            <w:pPr>
              <w:jc w:val="both"/>
              <w:rPr>
                <w:color w:val="000000" w:themeColor="text1"/>
                <w:szCs w:val="26"/>
              </w:rPr>
            </w:pPr>
            <w:r w:rsidRPr="00EA2A87">
              <w:rPr>
                <w:color w:val="000000" w:themeColor="text1"/>
                <w:sz w:val="26"/>
                <w:szCs w:val="26"/>
              </w:rPr>
              <w:t>Tình hình quốc tế, trong nước và thành phố nổi bật trong 6 tháng đầu</w:t>
            </w:r>
            <w:r w:rsidR="009471F7">
              <w:rPr>
                <w:color w:val="000000" w:themeColor="text1"/>
                <w:sz w:val="26"/>
                <w:szCs w:val="26"/>
              </w:rPr>
              <w:t xml:space="preserve"> năm 2016</w:t>
            </w:r>
          </w:p>
        </w:tc>
        <w:tc>
          <w:tcPr>
            <w:tcW w:w="1031" w:type="dxa"/>
            <w:vMerge/>
            <w:shd w:val="clear" w:color="auto" w:fill="auto"/>
            <w:vAlign w:val="center"/>
          </w:tcPr>
          <w:p w:rsidR="00590CE1" w:rsidRPr="00EA2A87" w:rsidRDefault="00590CE1" w:rsidP="009471F7">
            <w:pPr>
              <w:jc w:val="center"/>
              <w:rPr>
                <w:color w:val="000000" w:themeColor="text1"/>
                <w:szCs w:val="26"/>
              </w:rPr>
            </w:pPr>
          </w:p>
        </w:tc>
        <w:tc>
          <w:tcPr>
            <w:tcW w:w="1259" w:type="dxa"/>
            <w:vMerge/>
            <w:shd w:val="clear" w:color="auto" w:fill="auto"/>
            <w:vAlign w:val="center"/>
          </w:tcPr>
          <w:p w:rsidR="00590CE1" w:rsidRPr="00EA2A87" w:rsidRDefault="00590CE1" w:rsidP="009471F7">
            <w:pPr>
              <w:jc w:val="center"/>
              <w:rPr>
                <w:color w:val="000000" w:themeColor="text1"/>
                <w:szCs w:val="26"/>
              </w:rPr>
            </w:pPr>
          </w:p>
        </w:tc>
        <w:tc>
          <w:tcPr>
            <w:tcW w:w="1027" w:type="dxa"/>
            <w:shd w:val="clear" w:color="auto" w:fill="auto"/>
            <w:vAlign w:val="center"/>
          </w:tcPr>
          <w:p w:rsidR="00590CE1" w:rsidRPr="00EA2A87" w:rsidRDefault="00590CE1" w:rsidP="009471F7">
            <w:pPr>
              <w:jc w:val="center"/>
              <w:rPr>
                <w:b/>
                <w:color w:val="000000" w:themeColor="text1"/>
                <w:szCs w:val="26"/>
              </w:rPr>
            </w:pPr>
          </w:p>
          <w:p w:rsidR="00590CE1" w:rsidRPr="00EA2A87" w:rsidRDefault="00590CE1" w:rsidP="009471F7">
            <w:pPr>
              <w:jc w:val="center"/>
              <w:rPr>
                <w:b/>
                <w:color w:val="000000" w:themeColor="text1"/>
                <w:szCs w:val="26"/>
              </w:rPr>
            </w:pPr>
            <w:r w:rsidRPr="00EA2A87">
              <w:rPr>
                <w:b/>
                <w:color w:val="000000" w:themeColor="text1"/>
                <w:sz w:val="26"/>
                <w:szCs w:val="26"/>
              </w:rPr>
              <w:t>5 tiết</w:t>
            </w:r>
          </w:p>
        </w:tc>
        <w:tc>
          <w:tcPr>
            <w:tcW w:w="926" w:type="dxa"/>
            <w:shd w:val="clear" w:color="auto" w:fill="auto"/>
            <w:vAlign w:val="center"/>
          </w:tcPr>
          <w:p w:rsidR="00590CE1" w:rsidRPr="00EA2A87" w:rsidRDefault="00590CE1" w:rsidP="009471F7">
            <w:pPr>
              <w:jc w:val="center"/>
              <w:rPr>
                <w:b/>
                <w:color w:val="000000" w:themeColor="text1"/>
                <w:szCs w:val="26"/>
              </w:rPr>
            </w:pPr>
          </w:p>
        </w:tc>
      </w:tr>
      <w:tr w:rsidR="00B925AD" w:rsidRPr="00EA2A87" w:rsidTr="009471F7">
        <w:tc>
          <w:tcPr>
            <w:tcW w:w="851"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lastRenderedPageBreak/>
              <w:t>5</w:t>
            </w:r>
          </w:p>
        </w:tc>
        <w:tc>
          <w:tcPr>
            <w:tcW w:w="5387" w:type="dxa"/>
            <w:shd w:val="clear" w:color="auto" w:fill="auto"/>
            <w:vAlign w:val="center"/>
          </w:tcPr>
          <w:p w:rsidR="00B925AD" w:rsidRPr="00EA2A87" w:rsidRDefault="00B925AD" w:rsidP="00EA2A87">
            <w:pPr>
              <w:jc w:val="both"/>
              <w:rPr>
                <w:color w:val="000000" w:themeColor="text1"/>
                <w:szCs w:val="26"/>
              </w:rPr>
            </w:pPr>
            <w:r w:rsidRPr="00EA2A87">
              <w:rPr>
                <w:color w:val="000000" w:themeColor="text1"/>
                <w:sz w:val="26"/>
                <w:szCs w:val="26"/>
              </w:rPr>
              <w:t>Nghiên cứu, thảo luận, viết bài thu hoạch</w:t>
            </w:r>
          </w:p>
        </w:tc>
        <w:tc>
          <w:tcPr>
            <w:tcW w:w="1031" w:type="dxa"/>
            <w:vMerge/>
            <w:shd w:val="clear" w:color="auto" w:fill="auto"/>
            <w:vAlign w:val="center"/>
          </w:tcPr>
          <w:p w:rsidR="00B925AD" w:rsidRPr="00EA2A87" w:rsidRDefault="00B925AD" w:rsidP="009471F7">
            <w:pPr>
              <w:jc w:val="center"/>
              <w:rPr>
                <w:color w:val="000000" w:themeColor="text1"/>
                <w:szCs w:val="26"/>
              </w:rPr>
            </w:pPr>
          </w:p>
        </w:tc>
        <w:tc>
          <w:tcPr>
            <w:tcW w:w="1259" w:type="dxa"/>
            <w:shd w:val="clear" w:color="auto" w:fill="auto"/>
            <w:vAlign w:val="center"/>
          </w:tcPr>
          <w:p w:rsidR="00B925AD" w:rsidRPr="00EA2A87" w:rsidRDefault="00B925AD" w:rsidP="009471F7">
            <w:pPr>
              <w:jc w:val="center"/>
              <w:rPr>
                <w:color w:val="000000" w:themeColor="text1"/>
                <w:szCs w:val="26"/>
              </w:rPr>
            </w:pPr>
            <w:r w:rsidRPr="00EA2A87">
              <w:rPr>
                <w:color w:val="000000" w:themeColor="text1"/>
                <w:sz w:val="26"/>
                <w:szCs w:val="26"/>
              </w:rPr>
              <w:t>Thảo luận tại trường</w:t>
            </w:r>
          </w:p>
        </w:tc>
        <w:tc>
          <w:tcPr>
            <w:tcW w:w="1027" w:type="dxa"/>
            <w:shd w:val="clear" w:color="auto" w:fill="auto"/>
            <w:vAlign w:val="center"/>
          </w:tcPr>
          <w:p w:rsidR="00B925AD" w:rsidRPr="00EA2A87" w:rsidRDefault="00B925AD" w:rsidP="009471F7">
            <w:pPr>
              <w:jc w:val="center"/>
              <w:rPr>
                <w:b/>
                <w:color w:val="000000" w:themeColor="text1"/>
                <w:szCs w:val="26"/>
              </w:rPr>
            </w:pPr>
          </w:p>
        </w:tc>
        <w:tc>
          <w:tcPr>
            <w:tcW w:w="926"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5 tiết</w:t>
            </w:r>
          </w:p>
        </w:tc>
      </w:tr>
      <w:tr w:rsidR="00B925AD" w:rsidRPr="00EA2A87" w:rsidTr="009471F7">
        <w:tc>
          <w:tcPr>
            <w:tcW w:w="851" w:type="dxa"/>
            <w:shd w:val="clear" w:color="auto" w:fill="auto"/>
            <w:vAlign w:val="center"/>
          </w:tcPr>
          <w:p w:rsidR="00B925AD" w:rsidRPr="00EA2A87" w:rsidRDefault="00B925AD" w:rsidP="009471F7">
            <w:pPr>
              <w:jc w:val="center"/>
              <w:rPr>
                <w:b/>
                <w:color w:val="000000" w:themeColor="text1"/>
                <w:szCs w:val="26"/>
              </w:rPr>
            </w:pPr>
            <w:r w:rsidRPr="00EA2A87">
              <w:rPr>
                <w:b/>
                <w:color w:val="000000" w:themeColor="text1"/>
                <w:sz w:val="26"/>
                <w:szCs w:val="26"/>
              </w:rPr>
              <w:t>6</w:t>
            </w:r>
          </w:p>
        </w:tc>
        <w:tc>
          <w:tcPr>
            <w:tcW w:w="5387" w:type="dxa"/>
            <w:shd w:val="clear" w:color="auto" w:fill="auto"/>
            <w:vAlign w:val="center"/>
          </w:tcPr>
          <w:p w:rsidR="00B925AD" w:rsidRDefault="009471F7" w:rsidP="00EA2A87">
            <w:pPr>
              <w:jc w:val="both"/>
              <w:rPr>
                <w:sz w:val="26"/>
                <w:szCs w:val="26"/>
              </w:rPr>
            </w:pPr>
            <w:r w:rsidRPr="00BD7244">
              <w:rPr>
                <w:sz w:val="26"/>
                <w:szCs w:val="26"/>
              </w:rPr>
              <w:t>Chỉ thị nhiệm vụ năm học 201</w:t>
            </w:r>
            <w:r>
              <w:rPr>
                <w:sz w:val="26"/>
                <w:szCs w:val="26"/>
              </w:rPr>
              <w:t>6</w:t>
            </w:r>
            <w:r w:rsidRPr="00BD7244">
              <w:rPr>
                <w:sz w:val="26"/>
                <w:szCs w:val="26"/>
              </w:rPr>
              <w:t>-201</w:t>
            </w:r>
            <w:r>
              <w:rPr>
                <w:sz w:val="26"/>
                <w:szCs w:val="26"/>
              </w:rPr>
              <w:t>7</w:t>
            </w:r>
            <w:r w:rsidRPr="00BD7244">
              <w:rPr>
                <w:sz w:val="26"/>
                <w:szCs w:val="26"/>
              </w:rPr>
              <w:t xml:space="preserve"> của Bộ Giáo dục và Đào tạo; các nội dung về đáp ứng yêu cầu thực hiện nhiệm vụ năm học của Bộ Giáo dục và Đào tạo; các văn bản chỉ đạo của Bộ Giáo dục và Đào tạo</w:t>
            </w:r>
            <w:r>
              <w:rPr>
                <w:sz w:val="26"/>
                <w:szCs w:val="26"/>
              </w:rPr>
              <w:t xml:space="preserve"> thực hiện trong </w:t>
            </w:r>
            <w:r w:rsidRPr="00BD7244">
              <w:rPr>
                <w:sz w:val="26"/>
                <w:szCs w:val="26"/>
              </w:rPr>
              <w:t>năm học 201</w:t>
            </w:r>
            <w:r>
              <w:rPr>
                <w:sz w:val="26"/>
                <w:szCs w:val="26"/>
              </w:rPr>
              <w:t>6</w:t>
            </w:r>
            <w:r w:rsidRPr="00BD7244">
              <w:rPr>
                <w:sz w:val="26"/>
                <w:szCs w:val="26"/>
              </w:rPr>
              <w:t>-201</w:t>
            </w:r>
            <w:r>
              <w:rPr>
                <w:sz w:val="26"/>
                <w:szCs w:val="26"/>
              </w:rPr>
              <w:t>7</w:t>
            </w:r>
            <w:r w:rsidRPr="00BD7244">
              <w:rPr>
                <w:sz w:val="26"/>
                <w:szCs w:val="26"/>
              </w:rPr>
              <w:t>.</w:t>
            </w:r>
          </w:p>
          <w:p w:rsidR="00FC5DCE" w:rsidRDefault="00FC5DCE" w:rsidP="00FC5DCE">
            <w:pPr>
              <w:jc w:val="both"/>
              <w:rPr>
                <w:sz w:val="26"/>
                <w:szCs w:val="26"/>
              </w:rPr>
            </w:pPr>
            <w:r>
              <w:rPr>
                <w:color w:val="000000" w:themeColor="text1"/>
                <w:sz w:val="26"/>
                <w:szCs w:val="26"/>
              </w:rPr>
              <w:t>Triển khai n</w:t>
            </w:r>
            <w:r w:rsidRPr="00005664">
              <w:rPr>
                <w:sz w:val="26"/>
                <w:szCs w:val="26"/>
              </w:rPr>
              <w:t>hững</w:t>
            </w:r>
            <w:r>
              <w:rPr>
                <w:sz w:val="26"/>
                <w:szCs w:val="26"/>
              </w:rPr>
              <w:t xml:space="preserve"> vấn đề</w:t>
            </w:r>
            <w:r w:rsidRPr="00005664">
              <w:rPr>
                <w:sz w:val="26"/>
                <w:szCs w:val="26"/>
              </w:rPr>
              <w:t xml:space="preserve"> đổi mới theo Nghị quyết </w:t>
            </w:r>
            <w:r w:rsidRPr="00BD7244">
              <w:rPr>
                <w:bCs/>
                <w:color w:val="000000"/>
                <w:sz w:val="26"/>
                <w:szCs w:val="26"/>
              </w:rPr>
              <w:t xml:space="preserve">số 29-NQ/TW ngày 04/11/2013 </w:t>
            </w:r>
            <w:r w:rsidRPr="00005664">
              <w:rPr>
                <w:sz w:val="26"/>
                <w:szCs w:val="26"/>
              </w:rPr>
              <w:t>đã và đang thực hiện ở tại trường tiểu học</w:t>
            </w:r>
            <w:r>
              <w:rPr>
                <w:sz w:val="26"/>
                <w:szCs w:val="26"/>
              </w:rPr>
              <w:t>; đ</w:t>
            </w:r>
            <w:r w:rsidRPr="00005664">
              <w:rPr>
                <w:sz w:val="26"/>
                <w:szCs w:val="26"/>
              </w:rPr>
              <w:t xml:space="preserve">ổi mới hoạt động tự chủ tại trường tiểu học theo Nghị Quyết </w:t>
            </w:r>
            <w:r w:rsidRPr="00BD7244">
              <w:rPr>
                <w:bCs/>
                <w:color w:val="000000"/>
                <w:sz w:val="26"/>
                <w:szCs w:val="26"/>
              </w:rPr>
              <w:t>số 29-NQ/TW ngày 04/11/2013</w:t>
            </w:r>
            <w:r>
              <w:rPr>
                <w:sz w:val="26"/>
                <w:szCs w:val="26"/>
              </w:rPr>
              <w:t>; x</w:t>
            </w:r>
            <w:r w:rsidRPr="00005664">
              <w:rPr>
                <w:sz w:val="26"/>
                <w:szCs w:val="26"/>
              </w:rPr>
              <w:t>ây dựng văn hóa đọc ở trường tiểu học</w:t>
            </w:r>
            <w:r>
              <w:rPr>
                <w:sz w:val="26"/>
                <w:szCs w:val="26"/>
              </w:rPr>
              <w:t>.</w:t>
            </w:r>
          </w:p>
          <w:p w:rsidR="00FC5DCE" w:rsidRPr="00FC5DCE" w:rsidRDefault="00FC5DCE" w:rsidP="00EA2A87">
            <w:pPr>
              <w:jc w:val="both"/>
              <w:rPr>
                <w:color w:val="000000" w:themeColor="text1"/>
                <w:szCs w:val="26"/>
              </w:rPr>
            </w:pPr>
          </w:p>
        </w:tc>
        <w:tc>
          <w:tcPr>
            <w:tcW w:w="1031" w:type="dxa"/>
            <w:shd w:val="clear" w:color="auto" w:fill="auto"/>
            <w:vAlign w:val="center"/>
          </w:tcPr>
          <w:p w:rsidR="00B925AD" w:rsidRPr="00EA2A87" w:rsidRDefault="00B925AD" w:rsidP="00574634">
            <w:pPr>
              <w:jc w:val="center"/>
              <w:rPr>
                <w:color w:val="000000" w:themeColor="text1"/>
                <w:szCs w:val="26"/>
              </w:rPr>
            </w:pPr>
            <w:r w:rsidRPr="00EA2A87">
              <w:rPr>
                <w:color w:val="000000" w:themeColor="text1"/>
                <w:sz w:val="26"/>
                <w:szCs w:val="26"/>
              </w:rPr>
              <w:t>Tháng 9/201</w:t>
            </w:r>
            <w:r w:rsidR="00574634">
              <w:rPr>
                <w:color w:val="000000" w:themeColor="text1"/>
                <w:sz w:val="26"/>
                <w:szCs w:val="26"/>
              </w:rPr>
              <w:t>6</w:t>
            </w:r>
          </w:p>
        </w:tc>
        <w:tc>
          <w:tcPr>
            <w:tcW w:w="1259" w:type="dxa"/>
            <w:shd w:val="clear" w:color="auto" w:fill="auto"/>
            <w:vAlign w:val="center"/>
          </w:tcPr>
          <w:p w:rsidR="00B925AD" w:rsidRPr="00EA2A87" w:rsidRDefault="00B925AD" w:rsidP="009471F7">
            <w:pPr>
              <w:jc w:val="center"/>
              <w:rPr>
                <w:color w:val="000000" w:themeColor="text1"/>
                <w:szCs w:val="26"/>
              </w:rPr>
            </w:pPr>
            <w:r w:rsidRPr="00EA2A87">
              <w:rPr>
                <w:color w:val="000000" w:themeColor="text1"/>
                <w:sz w:val="26"/>
                <w:szCs w:val="26"/>
              </w:rPr>
              <w:t>Sinh hoạt tại Hội đồng nhà trường</w:t>
            </w:r>
          </w:p>
        </w:tc>
        <w:tc>
          <w:tcPr>
            <w:tcW w:w="1027" w:type="dxa"/>
            <w:shd w:val="clear" w:color="auto" w:fill="auto"/>
            <w:vAlign w:val="center"/>
          </w:tcPr>
          <w:p w:rsidR="00B925AD" w:rsidRPr="00EA2A87" w:rsidRDefault="00B925AD" w:rsidP="009471F7">
            <w:pPr>
              <w:jc w:val="center"/>
              <w:rPr>
                <w:b/>
                <w:color w:val="000000" w:themeColor="text1"/>
                <w:szCs w:val="26"/>
              </w:rPr>
            </w:pPr>
          </w:p>
          <w:p w:rsidR="00B925AD" w:rsidRPr="00EA2A87" w:rsidRDefault="00B925AD" w:rsidP="009471F7">
            <w:pPr>
              <w:jc w:val="center"/>
              <w:rPr>
                <w:b/>
                <w:color w:val="000000" w:themeColor="text1"/>
                <w:szCs w:val="26"/>
              </w:rPr>
            </w:pPr>
            <w:r w:rsidRPr="00EA2A87">
              <w:rPr>
                <w:b/>
                <w:color w:val="000000" w:themeColor="text1"/>
                <w:sz w:val="26"/>
                <w:szCs w:val="26"/>
              </w:rPr>
              <w:t>5 tiết</w:t>
            </w:r>
          </w:p>
        </w:tc>
        <w:tc>
          <w:tcPr>
            <w:tcW w:w="926" w:type="dxa"/>
            <w:shd w:val="clear" w:color="auto" w:fill="auto"/>
            <w:vAlign w:val="center"/>
          </w:tcPr>
          <w:p w:rsidR="00B925AD" w:rsidRPr="00EA2A87" w:rsidRDefault="00B925AD" w:rsidP="009471F7">
            <w:pPr>
              <w:jc w:val="center"/>
              <w:rPr>
                <w:b/>
                <w:color w:val="000000" w:themeColor="text1"/>
                <w:szCs w:val="26"/>
              </w:rPr>
            </w:pPr>
          </w:p>
        </w:tc>
      </w:tr>
    </w:tbl>
    <w:p w:rsidR="00CD224D" w:rsidRPr="00EA2A87" w:rsidRDefault="00515B71" w:rsidP="00EA2A87">
      <w:pPr>
        <w:jc w:val="both"/>
        <w:rPr>
          <w:b/>
          <w:bCs/>
          <w:color w:val="000000" w:themeColor="text1"/>
          <w:sz w:val="26"/>
          <w:szCs w:val="26"/>
        </w:rPr>
      </w:pPr>
      <w:r w:rsidRPr="00EA2A87">
        <w:rPr>
          <w:b/>
          <w:bCs/>
          <w:color w:val="000000" w:themeColor="text1"/>
          <w:sz w:val="26"/>
          <w:szCs w:val="26"/>
        </w:rPr>
        <w:tab/>
      </w:r>
    </w:p>
    <w:p w:rsidR="00CD224D" w:rsidRPr="00EA2A87" w:rsidRDefault="00CD224D" w:rsidP="00EA2A87">
      <w:pPr>
        <w:jc w:val="both"/>
        <w:rPr>
          <w:color w:val="000000" w:themeColor="text1"/>
          <w:sz w:val="26"/>
          <w:szCs w:val="26"/>
        </w:rPr>
      </w:pPr>
      <w:r w:rsidRPr="00EA2A87">
        <w:rPr>
          <w:b/>
          <w:bCs/>
          <w:color w:val="000000" w:themeColor="text1"/>
          <w:sz w:val="26"/>
          <w:szCs w:val="26"/>
        </w:rPr>
        <w:tab/>
        <w:t xml:space="preserve">1.2. Nội dung bồi dưỡng 2:  </w:t>
      </w:r>
      <w:r w:rsidR="00D43BFD">
        <w:rPr>
          <w:color w:val="000000" w:themeColor="text1"/>
          <w:sz w:val="26"/>
          <w:szCs w:val="26"/>
        </w:rPr>
        <w:t>6</w:t>
      </w:r>
      <w:r w:rsidRPr="00EA2A87">
        <w:rPr>
          <w:color w:val="000000" w:themeColor="text1"/>
          <w:sz w:val="26"/>
          <w:szCs w:val="26"/>
        </w:rPr>
        <w:t>0 tiết/năm học.</w:t>
      </w:r>
    </w:p>
    <w:p w:rsidR="00506FD3" w:rsidRPr="00F6493B" w:rsidRDefault="00F6493B" w:rsidP="00F6493B">
      <w:pPr>
        <w:tabs>
          <w:tab w:val="left" w:pos="270"/>
          <w:tab w:val="left" w:pos="360"/>
        </w:tabs>
        <w:spacing w:before="60"/>
        <w:ind w:right="-423"/>
        <w:jc w:val="both"/>
        <w:rPr>
          <w:b/>
          <w:sz w:val="26"/>
          <w:szCs w:val="26"/>
        </w:rPr>
      </w:pPr>
      <w:r>
        <w:rPr>
          <w:b/>
          <w:sz w:val="26"/>
          <w:szCs w:val="26"/>
        </w:rPr>
        <w:tab/>
      </w:r>
      <w:r>
        <w:rPr>
          <w:b/>
          <w:sz w:val="26"/>
          <w:szCs w:val="26"/>
        </w:rPr>
        <w:tab/>
      </w:r>
      <w:r>
        <w:rPr>
          <w:b/>
          <w:sz w:val="26"/>
          <w:szCs w:val="26"/>
        </w:rPr>
        <w:tab/>
        <w:t xml:space="preserve">a. </w:t>
      </w:r>
      <w:r w:rsidR="00506FD3" w:rsidRPr="00F6493B">
        <w:rPr>
          <w:b/>
          <w:sz w:val="26"/>
          <w:szCs w:val="26"/>
        </w:rPr>
        <w:t>Nội dung bồi dưỡng dành cho cán bộ quản lý:</w:t>
      </w:r>
    </w:p>
    <w:p w:rsidR="00204D40" w:rsidRPr="00204D40" w:rsidRDefault="00F6493B" w:rsidP="00F6493B">
      <w:pPr>
        <w:tabs>
          <w:tab w:val="left" w:pos="270"/>
          <w:tab w:val="left" w:pos="360"/>
        </w:tabs>
        <w:spacing w:before="60"/>
        <w:ind w:right="-423"/>
        <w:jc w:val="both"/>
        <w:rPr>
          <w:sz w:val="26"/>
          <w:szCs w:val="26"/>
        </w:rPr>
      </w:pPr>
      <w:r>
        <w:rPr>
          <w:sz w:val="26"/>
          <w:szCs w:val="26"/>
        </w:rPr>
        <w:t xml:space="preserve">- </w:t>
      </w:r>
      <w:r w:rsidR="00204D40" w:rsidRPr="00F6493B">
        <w:rPr>
          <w:sz w:val="26"/>
          <w:szCs w:val="26"/>
        </w:rPr>
        <w:t xml:space="preserve">Công tác thực hiện đánh giá học sinh theo Thông tư 30/TT-BGDĐT ngày 28 tháng 8 năm 2014 của Bộ Giáo dục và Đào tạo </w:t>
      </w:r>
      <w:r w:rsidR="00204D40" w:rsidRPr="00F6493B">
        <w:rPr>
          <w:b/>
          <w:sz w:val="26"/>
          <w:szCs w:val="26"/>
        </w:rPr>
        <w:t>(</w:t>
      </w:r>
      <w:r w:rsidR="00204D40">
        <w:rPr>
          <w:b/>
          <w:sz w:val="26"/>
          <w:szCs w:val="26"/>
        </w:rPr>
        <w:t>10</w:t>
      </w:r>
      <w:r w:rsidR="00204D40" w:rsidRPr="00F6493B">
        <w:rPr>
          <w:b/>
          <w:sz w:val="26"/>
          <w:szCs w:val="26"/>
        </w:rPr>
        <w:t xml:space="preserve"> tiết).</w:t>
      </w:r>
    </w:p>
    <w:p w:rsidR="00506FD3" w:rsidRPr="00F6493B" w:rsidRDefault="00204D40" w:rsidP="00F6493B">
      <w:pPr>
        <w:tabs>
          <w:tab w:val="left" w:pos="270"/>
          <w:tab w:val="left" w:pos="360"/>
        </w:tabs>
        <w:spacing w:before="60"/>
        <w:ind w:right="-423"/>
        <w:jc w:val="both"/>
        <w:rPr>
          <w:b/>
          <w:sz w:val="26"/>
          <w:szCs w:val="26"/>
        </w:rPr>
      </w:pPr>
      <w:r>
        <w:rPr>
          <w:sz w:val="26"/>
          <w:szCs w:val="26"/>
        </w:rPr>
        <w:t xml:space="preserve">- </w:t>
      </w:r>
      <w:r w:rsidR="00506FD3" w:rsidRPr="00F6493B">
        <w:rPr>
          <w:sz w:val="26"/>
          <w:szCs w:val="26"/>
        </w:rPr>
        <w:t xml:space="preserve">Biện pháp quản lý xây dựng và phát triển trường tiểu học tại địa phương </w:t>
      </w:r>
      <w:r w:rsidR="00506FD3" w:rsidRPr="00F6493B">
        <w:rPr>
          <w:b/>
          <w:sz w:val="26"/>
          <w:szCs w:val="26"/>
        </w:rPr>
        <w:t>(</w:t>
      </w:r>
      <w:r w:rsidR="00D43BFD">
        <w:rPr>
          <w:b/>
          <w:sz w:val="26"/>
          <w:szCs w:val="26"/>
        </w:rPr>
        <w:t>10</w:t>
      </w:r>
      <w:r w:rsidR="00506FD3" w:rsidRPr="00F6493B">
        <w:rPr>
          <w:b/>
          <w:sz w:val="26"/>
          <w:szCs w:val="26"/>
        </w:rPr>
        <w:t xml:space="preserve"> tiết</w:t>
      </w:r>
      <w:r w:rsidR="00F6493B">
        <w:rPr>
          <w:b/>
          <w:sz w:val="26"/>
          <w:szCs w:val="26"/>
        </w:rPr>
        <w:t>)</w:t>
      </w:r>
      <w:r w:rsidR="00506FD3" w:rsidRPr="00F6493B">
        <w:rPr>
          <w:b/>
          <w:sz w:val="26"/>
          <w:szCs w:val="26"/>
        </w:rPr>
        <w:t>.</w:t>
      </w:r>
    </w:p>
    <w:p w:rsidR="00506FD3" w:rsidRPr="00F6493B" w:rsidRDefault="00F6493B" w:rsidP="00F6493B">
      <w:pPr>
        <w:tabs>
          <w:tab w:val="left" w:pos="270"/>
          <w:tab w:val="left" w:pos="360"/>
        </w:tabs>
        <w:spacing w:before="60"/>
        <w:ind w:right="-423"/>
        <w:jc w:val="both"/>
        <w:rPr>
          <w:sz w:val="26"/>
          <w:szCs w:val="26"/>
        </w:rPr>
      </w:pPr>
      <w:r>
        <w:rPr>
          <w:sz w:val="26"/>
          <w:szCs w:val="26"/>
        </w:rPr>
        <w:t xml:space="preserve">- </w:t>
      </w:r>
      <w:r w:rsidR="00506FD3" w:rsidRPr="00F6493B">
        <w:rPr>
          <w:sz w:val="26"/>
          <w:szCs w:val="26"/>
        </w:rPr>
        <w:t xml:space="preserve">Những đổi mới góp phần nâng cao chất lượng sinh hoạt chuyên môn </w:t>
      </w:r>
      <w:r w:rsidR="00506FD3" w:rsidRPr="00F6493B">
        <w:rPr>
          <w:b/>
          <w:sz w:val="26"/>
          <w:szCs w:val="26"/>
        </w:rPr>
        <w:t>(</w:t>
      </w:r>
      <w:r w:rsidR="00D43BFD">
        <w:rPr>
          <w:b/>
          <w:sz w:val="26"/>
          <w:szCs w:val="26"/>
        </w:rPr>
        <w:t>2</w:t>
      </w:r>
      <w:r w:rsidR="00506FD3" w:rsidRPr="00F6493B">
        <w:rPr>
          <w:b/>
          <w:sz w:val="26"/>
          <w:szCs w:val="26"/>
        </w:rPr>
        <w:t>0 tiết).</w:t>
      </w:r>
    </w:p>
    <w:p w:rsidR="00506FD3" w:rsidRPr="00F6493B" w:rsidRDefault="00F6493B" w:rsidP="00F6493B">
      <w:pPr>
        <w:tabs>
          <w:tab w:val="left" w:pos="270"/>
          <w:tab w:val="left" w:pos="360"/>
        </w:tabs>
        <w:spacing w:before="60"/>
        <w:ind w:right="-423"/>
        <w:jc w:val="both"/>
        <w:rPr>
          <w:sz w:val="26"/>
          <w:szCs w:val="26"/>
        </w:rPr>
      </w:pPr>
      <w:r>
        <w:rPr>
          <w:sz w:val="26"/>
          <w:szCs w:val="26"/>
        </w:rPr>
        <w:t xml:space="preserve">- </w:t>
      </w:r>
      <w:r w:rsidR="00506FD3" w:rsidRPr="00F6493B">
        <w:rPr>
          <w:sz w:val="26"/>
          <w:szCs w:val="26"/>
        </w:rPr>
        <w:t xml:space="preserve">Quản lý hoạt động dạy học tích hợp của giáo viên tiểu học </w:t>
      </w:r>
      <w:r w:rsidR="00506FD3" w:rsidRPr="00F6493B">
        <w:rPr>
          <w:b/>
          <w:sz w:val="26"/>
          <w:szCs w:val="26"/>
        </w:rPr>
        <w:t>(</w:t>
      </w:r>
      <w:r w:rsidR="00D43BFD">
        <w:rPr>
          <w:b/>
          <w:sz w:val="26"/>
          <w:szCs w:val="26"/>
        </w:rPr>
        <w:t>2</w:t>
      </w:r>
      <w:r w:rsidR="00506FD3" w:rsidRPr="00F6493B">
        <w:rPr>
          <w:b/>
          <w:sz w:val="26"/>
          <w:szCs w:val="26"/>
        </w:rPr>
        <w:t>0 tiết).</w:t>
      </w:r>
    </w:p>
    <w:p w:rsidR="00506FD3" w:rsidRPr="00F6493B" w:rsidRDefault="00F6493B" w:rsidP="00F6493B">
      <w:pPr>
        <w:tabs>
          <w:tab w:val="left" w:pos="270"/>
          <w:tab w:val="left" w:pos="360"/>
        </w:tabs>
        <w:spacing w:before="60"/>
        <w:ind w:right="-423"/>
        <w:jc w:val="both"/>
        <w:rPr>
          <w:b/>
          <w:sz w:val="26"/>
          <w:szCs w:val="26"/>
        </w:rPr>
      </w:pPr>
      <w:r>
        <w:rPr>
          <w:b/>
          <w:sz w:val="26"/>
          <w:szCs w:val="26"/>
        </w:rPr>
        <w:tab/>
      </w:r>
      <w:r>
        <w:rPr>
          <w:b/>
          <w:sz w:val="26"/>
          <w:szCs w:val="26"/>
        </w:rPr>
        <w:tab/>
      </w:r>
      <w:r>
        <w:rPr>
          <w:b/>
          <w:sz w:val="26"/>
          <w:szCs w:val="26"/>
        </w:rPr>
        <w:tab/>
        <w:t>b.</w:t>
      </w:r>
      <w:r w:rsidR="00506FD3" w:rsidRPr="00F6493B">
        <w:rPr>
          <w:b/>
          <w:sz w:val="26"/>
          <w:szCs w:val="26"/>
        </w:rPr>
        <w:t xml:space="preserve"> Nội dung bồi dưỡng dành cho giáo viên:</w:t>
      </w:r>
    </w:p>
    <w:p w:rsidR="00506FD3" w:rsidRPr="00F6493B" w:rsidRDefault="00F6493B" w:rsidP="00F6493B">
      <w:pPr>
        <w:spacing w:before="60"/>
        <w:ind w:right="-423"/>
        <w:jc w:val="both"/>
        <w:rPr>
          <w:sz w:val="26"/>
          <w:szCs w:val="26"/>
        </w:rPr>
      </w:pPr>
      <w:r>
        <w:rPr>
          <w:sz w:val="26"/>
          <w:szCs w:val="26"/>
        </w:rPr>
        <w:t xml:space="preserve">- </w:t>
      </w:r>
      <w:r w:rsidR="00506FD3" w:rsidRPr="00F6493B">
        <w:rPr>
          <w:sz w:val="26"/>
          <w:szCs w:val="26"/>
        </w:rPr>
        <w:t>Tìm hiểu về hoạt động dạy học tích hợp trong chương trình giáo dục tiểu họ</w:t>
      </w:r>
      <w:r w:rsidRPr="00F6493B">
        <w:rPr>
          <w:sz w:val="26"/>
          <w:szCs w:val="26"/>
        </w:rPr>
        <w:t xml:space="preserve">c cụ </w:t>
      </w:r>
      <w:r w:rsidR="00506FD3" w:rsidRPr="00F6493B">
        <w:rPr>
          <w:sz w:val="26"/>
          <w:szCs w:val="26"/>
        </w:rPr>
        <w:t>thể qua một môn học (</w:t>
      </w:r>
      <w:r w:rsidR="00D43BFD">
        <w:rPr>
          <w:sz w:val="26"/>
          <w:szCs w:val="26"/>
        </w:rPr>
        <w:t>2</w:t>
      </w:r>
      <w:r w:rsidR="00506FD3" w:rsidRPr="00F6493B">
        <w:rPr>
          <w:b/>
          <w:sz w:val="26"/>
          <w:szCs w:val="26"/>
        </w:rPr>
        <w:t>0 tiết</w:t>
      </w:r>
      <w:r w:rsidR="00506FD3" w:rsidRPr="00F6493B">
        <w:rPr>
          <w:sz w:val="26"/>
          <w:szCs w:val="26"/>
        </w:rPr>
        <w:t>).</w:t>
      </w:r>
    </w:p>
    <w:p w:rsidR="00506FD3" w:rsidRPr="00F6493B" w:rsidRDefault="00F6493B" w:rsidP="00F6493B">
      <w:pPr>
        <w:spacing w:before="60"/>
        <w:ind w:right="-423"/>
        <w:jc w:val="both"/>
        <w:rPr>
          <w:sz w:val="26"/>
          <w:szCs w:val="26"/>
        </w:rPr>
      </w:pPr>
      <w:r>
        <w:rPr>
          <w:sz w:val="26"/>
          <w:szCs w:val="26"/>
        </w:rPr>
        <w:t xml:space="preserve">- </w:t>
      </w:r>
      <w:r w:rsidR="00506FD3" w:rsidRPr="00F6493B">
        <w:rPr>
          <w:sz w:val="26"/>
          <w:szCs w:val="26"/>
        </w:rPr>
        <w:t>Thực hiện quan điểm chỉ đạo của Bộ Giáo dụ</w:t>
      </w:r>
      <w:r w:rsidRPr="00F6493B">
        <w:rPr>
          <w:sz w:val="26"/>
          <w:szCs w:val="26"/>
        </w:rPr>
        <w:t xml:space="preserve">c và Đào tạo về việc phát triển </w:t>
      </w:r>
      <w:r w:rsidR="00506FD3" w:rsidRPr="00F6493B">
        <w:rPr>
          <w:sz w:val="26"/>
          <w:szCs w:val="26"/>
        </w:rPr>
        <w:t>năng lực học sinh qua một môn học cụ thể (</w:t>
      </w:r>
      <w:r w:rsidR="00D43BFD">
        <w:rPr>
          <w:sz w:val="26"/>
          <w:szCs w:val="26"/>
        </w:rPr>
        <w:t>2</w:t>
      </w:r>
      <w:r w:rsidR="00506FD3" w:rsidRPr="00F6493B">
        <w:rPr>
          <w:b/>
          <w:sz w:val="26"/>
          <w:szCs w:val="26"/>
        </w:rPr>
        <w:t>0 tiết</w:t>
      </w:r>
      <w:r w:rsidR="00506FD3" w:rsidRPr="00F6493B">
        <w:rPr>
          <w:sz w:val="26"/>
          <w:szCs w:val="26"/>
        </w:rPr>
        <w:t>).</w:t>
      </w:r>
    </w:p>
    <w:p w:rsidR="00506FD3" w:rsidRPr="00F6493B" w:rsidRDefault="00F6493B" w:rsidP="00F6493B">
      <w:pPr>
        <w:spacing w:before="60"/>
        <w:ind w:right="-423"/>
        <w:jc w:val="both"/>
        <w:rPr>
          <w:sz w:val="26"/>
          <w:szCs w:val="26"/>
        </w:rPr>
      </w:pPr>
      <w:r>
        <w:rPr>
          <w:sz w:val="26"/>
          <w:szCs w:val="26"/>
        </w:rPr>
        <w:t xml:space="preserve">- </w:t>
      </w:r>
      <w:r w:rsidR="00506FD3" w:rsidRPr="00F6493B">
        <w:rPr>
          <w:sz w:val="26"/>
          <w:szCs w:val="26"/>
        </w:rPr>
        <w:t>Đổi mới sinh hoạt chuyên môn (</w:t>
      </w:r>
      <w:r w:rsidR="00D43BFD" w:rsidRPr="00D43BFD">
        <w:rPr>
          <w:b/>
          <w:sz w:val="26"/>
          <w:szCs w:val="26"/>
        </w:rPr>
        <w:t>10</w:t>
      </w:r>
      <w:r w:rsidR="00506FD3" w:rsidRPr="00F6493B">
        <w:rPr>
          <w:b/>
          <w:sz w:val="26"/>
          <w:szCs w:val="26"/>
        </w:rPr>
        <w:t xml:space="preserve"> tiết</w:t>
      </w:r>
      <w:r w:rsidR="00506FD3" w:rsidRPr="00F6493B">
        <w:rPr>
          <w:sz w:val="26"/>
          <w:szCs w:val="26"/>
        </w:rPr>
        <w:t>).</w:t>
      </w:r>
    </w:p>
    <w:p w:rsidR="00CD224D" w:rsidRPr="00D35571" w:rsidRDefault="00F6493B" w:rsidP="00506FD3">
      <w:pPr>
        <w:jc w:val="both"/>
        <w:rPr>
          <w:color w:val="000000" w:themeColor="text1"/>
          <w:sz w:val="26"/>
          <w:szCs w:val="26"/>
          <w:lang w:val="nb-NO"/>
        </w:rPr>
      </w:pPr>
      <w:r>
        <w:rPr>
          <w:sz w:val="26"/>
          <w:szCs w:val="26"/>
        </w:rPr>
        <w:t xml:space="preserve">- </w:t>
      </w:r>
      <w:r w:rsidR="00506FD3" w:rsidRPr="00005664">
        <w:rPr>
          <w:sz w:val="26"/>
          <w:szCs w:val="26"/>
        </w:rPr>
        <w:t>Xây dựng văn hóa đọc cho học sinh tại trường tiểu học (</w:t>
      </w:r>
      <w:r w:rsidR="00D43BFD" w:rsidRPr="00D43BFD">
        <w:rPr>
          <w:b/>
          <w:sz w:val="26"/>
          <w:szCs w:val="26"/>
        </w:rPr>
        <w:t>10</w:t>
      </w:r>
      <w:r w:rsidR="00506FD3" w:rsidRPr="00005664">
        <w:rPr>
          <w:b/>
          <w:sz w:val="26"/>
          <w:szCs w:val="26"/>
        </w:rPr>
        <w:t xml:space="preserve"> tiết</w:t>
      </w:r>
      <w:r w:rsidR="00506FD3" w:rsidRPr="00005664">
        <w:rPr>
          <w:sz w:val="26"/>
          <w:szCs w:val="26"/>
        </w:rPr>
        <w:t>)</w:t>
      </w:r>
      <w:r w:rsidR="00506FD3">
        <w:rPr>
          <w:sz w:val="26"/>
          <w:szCs w:val="26"/>
        </w:rPr>
        <w:t>.</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7"/>
        <w:gridCol w:w="957"/>
        <w:gridCol w:w="3862"/>
        <w:gridCol w:w="1530"/>
        <w:gridCol w:w="1194"/>
        <w:gridCol w:w="1387"/>
      </w:tblGrid>
      <w:tr w:rsidR="000F467E" w:rsidRPr="00EA2A87" w:rsidTr="001331A3">
        <w:tc>
          <w:tcPr>
            <w:tcW w:w="567" w:type="dxa"/>
            <w:vMerge w:val="restart"/>
            <w:tcBorders>
              <w:top w:val="single" w:sz="4" w:space="0" w:color="auto"/>
              <w:left w:val="single" w:sz="4" w:space="0" w:color="auto"/>
              <w:right w:val="single" w:sz="4" w:space="0" w:color="auto"/>
            </w:tcBorders>
            <w:textDirection w:val="btLr"/>
          </w:tcPr>
          <w:p w:rsidR="000F467E" w:rsidRPr="00EA2A87" w:rsidRDefault="000F467E" w:rsidP="00E87A91">
            <w:pPr>
              <w:ind w:left="113" w:right="113"/>
              <w:jc w:val="center"/>
              <w:rPr>
                <w:b/>
                <w:color w:val="000000" w:themeColor="text1"/>
                <w:sz w:val="26"/>
                <w:szCs w:val="26"/>
              </w:rPr>
            </w:pPr>
            <w:r>
              <w:rPr>
                <w:b/>
                <w:color w:val="000000" w:themeColor="text1"/>
                <w:sz w:val="26"/>
                <w:szCs w:val="26"/>
              </w:rPr>
              <w:t>STT</w:t>
            </w:r>
          </w:p>
        </w:tc>
        <w:tc>
          <w:tcPr>
            <w:tcW w:w="1277" w:type="dxa"/>
            <w:vMerge w:val="restart"/>
            <w:tcBorders>
              <w:top w:val="single" w:sz="4" w:space="0" w:color="auto"/>
              <w:left w:val="single" w:sz="4" w:space="0" w:color="auto"/>
              <w:bottom w:val="single" w:sz="4" w:space="0" w:color="auto"/>
              <w:right w:val="single" w:sz="4" w:space="0" w:color="auto"/>
            </w:tcBorders>
            <w:hideMark/>
          </w:tcPr>
          <w:p w:rsidR="000F467E" w:rsidRPr="00EA2A87" w:rsidRDefault="000F467E" w:rsidP="000F467E">
            <w:pPr>
              <w:jc w:val="center"/>
              <w:rPr>
                <w:b/>
                <w:color w:val="000000" w:themeColor="text1"/>
                <w:szCs w:val="26"/>
              </w:rPr>
            </w:pPr>
            <w:r w:rsidRPr="00EA2A87">
              <w:rPr>
                <w:b/>
                <w:color w:val="000000" w:themeColor="text1"/>
                <w:sz w:val="26"/>
                <w:szCs w:val="26"/>
              </w:rPr>
              <w:t>Thời gian</w:t>
            </w:r>
          </w:p>
        </w:tc>
        <w:tc>
          <w:tcPr>
            <w:tcW w:w="957" w:type="dxa"/>
            <w:vMerge w:val="restart"/>
            <w:tcBorders>
              <w:top w:val="single" w:sz="4" w:space="0" w:color="auto"/>
              <w:left w:val="single" w:sz="4" w:space="0" w:color="auto"/>
              <w:right w:val="single" w:sz="4" w:space="0" w:color="auto"/>
            </w:tcBorders>
          </w:tcPr>
          <w:p w:rsidR="000F467E" w:rsidRPr="00EA2A87" w:rsidRDefault="000F467E" w:rsidP="000F467E">
            <w:pPr>
              <w:jc w:val="center"/>
              <w:rPr>
                <w:b/>
                <w:color w:val="000000" w:themeColor="text1"/>
                <w:sz w:val="26"/>
                <w:szCs w:val="26"/>
              </w:rPr>
            </w:pPr>
            <w:r>
              <w:rPr>
                <w:b/>
                <w:color w:val="000000" w:themeColor="text1"/>
                <w:sz w:val="26"/>
                <w:szCs w:val="26"/>
              </w:rPr>
              <w:t>Thành phần</w:t>
            </w:r>
          </w:p>
        </w:tc>
        <w:tc>
          <w:tcPr>
            <w:tcW w:w="3862" w:type="dxa"/>
            <w:vMerge w:val="restart"/>
            <w:tcBorders>
              <w:top w:val="single" w:sz="4" w:space="0" w:color="auto"/>
              <w:left w:val="single" w:sz="4" w:space="0" w:color="auto"/>
              <w:bottom w:val="single" w:sz="4" w:space="0" w:color="auto"/>
              <w:right w:val="single" w:sz="4" w:space="0" w:color="auto"/>
            </w:tcBorders>
            <w:hideMark/>
          </w:tcPr>
          <w:p w:rsidR="000F467E" w:rsidRPr="00EA2A87" w:rsidRDefault="000F467E" w:rsidP="000F467E">
            <w:pPr>
              <w:jc w:val="center"/>
              <w:rPr>
                <w:b/>
                <w:color w:val="000000" w:themeColor="text1"/>
                <w:szCs w:val="26"/>
              </w:rPr>
            </w:pPr>
            <w:r w:rsidRPr="00EA2A87">
              <w:rPr>
                <w:b/>
                <w:color w:val="000000" w:themeColor="text1"/>
                <w:sz w:val="26"/>
                <w:szCs w:val="26"/>
              </w:rPr>
              <w:t>Diễn giải</w:t>
            </w:r>
          </w:p>
        </w:tc>
        <w:tc>
          <w:tcPr>
            <w:tcW w:w="1530" w:type="dxa"/>
            <w:vMerge w:val="restart"/>
            <w:tcBorders>
              <w:top w:val="single" w:sz="4" w:space="0" w:color="auto"/>
              <w:left w:val="single" w:sz="4" w:space="0" w:color="auto"/>
              <w:bottom w:val="single" w:sz="4" w:space="0" w:color="auto"/>
              <w:right w:val="single" w:sz="4" w:space="0" w:color="auto"/>
            </w:tcBorders>
            <w:hideMark/>
          </w:tcPr>
          <w:p w:rsidR="000F467E" w:rsidRPr="00EA2A87" w:rsidRDefault="000F467E" w:rsidP="000F467E">
            <w:pPr>
              <w:jc w:val="center"/>
              <w:rPr>
                <w:b/>
                <w:color w:val="000000" w:themeColor="text1"/>
                <w:szCs w:val="26"/>
              </w:rPr>
            </w:pPr>
            <w:r w:rsidRPr="00EA2A87">
              <w:rPr>
                <w:b/>
                <w:color w:val="000000" w:themeColor="text1"/>
                <w:sz w:val="26"/>
                <w:szCs w:val="26"/>
              </w:rPr>
              <w:t>Hình thức</w:t>
            </w:r>
          </w:p>
        </w:tc>
        <w:tc>
          <w:tcPr>
            <w:tcW w:w="2581" w:type="dxa"/>
            <w:gridSpan w:val="2"/>
            <w:tcBorders>
              <w:top w:val="single" w:sz="4" w:space="0" w:color="auto"/>
              <w:left w:val="single" w:sz="4" w:space="0" w:color="auto"/>
              <w:bottom w:val="single" w:sz="4" w:space="0" w:color="auto"/>
              <w:right w:val="single" w:sz="4" w:space="0" w:color="auto"/>
            </w:tcBorders>
            <w:hideMark/>
          </w:tcPr>
          <w:p w:rsidR="000F467E" w:rsidRPr="00EA2A87" w:rsidRDefault="000F467E" w:rsidP="009471F7">
            <w:pPr>
              <w:jc w:val="center"/>
              <w:rPr>
                <w:b/>
                <w:color w:val="000000" w:themeColor="text1"/>
                <w:szCs w:val="26"/>
              </w:rPr>
            </w:pPr>
            <w:r w:rsidRPr="00EA2A87">
              <w:rPr>
                <w:b/>
                <w:color w:val="000000" w:themeColor="text1"/>
                <w:sz w:val="26"/>
                <w:szCs w:val="26"/>
              </w:rPr>
              <w:t>Thời lượng</w:t>
            </w:r>
          </w:p>
        </w:tc>
      </w:tr>
      <w:tr w:rsidR="009471F7" w:rsidRPr="00EA2A87" w:rsidTr="001331A3">
        <w:tc>
          <w:tcPr>
            <w:tcW w:w="567" w:type="dxa"/>
            <w:vMerge/>
            <w:tcBorders>
              <w:left w:val="single" w:sz="4" w:space="0" w:color="auto"/>
              <w:bottom w:val="single" w:sz="4" w:space="0" w:color="auto"/>
              <w:right w:val="single" w:sz="4" w:space="0" w:color="auto"/>
            </w:tcBorders>
          </w:tcPr>
          <w:p w:rsidR="009471F7" w:rsidRPr="00EA2A87" w:rsidRDefault="009471F7" w:rsidP="00E87A91">
            <w:pPr>
              <w:jc w:val="center"/>
              <w:rPr>
                <w:b/>
                <w:color w:val="000000" w:themeColor="text1"/>
                <w:szCs w:val="26"/>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9471F7" w:rsidRPr="00EA2A87" w:rsidRDefault="009471F7" w:rsidP="000F467E">
            <w:pPr>
              <w:jc w:val="center"/>
              <w:rPr>
                <w:b/>
                <w:color w:val="000000" w:themeColor="text1"/>
                <w:szCs w:val="26"/>
              </w:rPr>
            </w:pPr>
          </w:p>
        </w:tc>
        <w:tc>
          <w:tcPr>
            <w:tcW w:w="957" w:type="dxa"/>
            <w:vMerge/>
            <w:tcBorders>
              <w:left w:val="single" w:sz="4" w:space="0" w:color="auto"/>
              <w:bottom w:val="single" w:sz="4" w:space="0" w:color="auto"/>
              <w:right w:val="single" w:sz="4" w:space="0" w:color="auto"/>
            </w:tcBorders>
          </w:tcPr>
          <w:p w:rsidR="009471F7" w:rsidRPr="00EA2A87" w:rsidRDefault="009471F7" w:rsidP="000F467E">
            <w:pPr>
              <w:jc w:val="center"/>
              <w:rPr>
                <w:b/>
                <w:color w:val="000000" w:themeColor="text1"/>
                <w:szCs w:val="26"/>
              </w:rPr>
            </w:pPr>
          </w:p>
        </w:tc>
        <w:tc>
          <w:tcPr>
            <w:tcW w:w="3862" w:type="dxa"/>
            <w:vMerge/>
            <w:tcBorders>
              <w:top w:val="single" w:sz="4" w:space="0" w:color="auto"/>
              <w:left w:val="single" w:sz="4" w:space="0" w:color="auto"/>
              <w:bottom w:val="single" w:sz="4" w:space="0" w:color="auto"/>
              <w:right w:val="single" w:sz="4" w:space="0" w:color="auto"/>
            </w:tcBorders>
            <w:vAlign w:val="center"/>
            <w:hideMark/>
          </w:tcPr>
          <w:p w:rsidR="009471F7" w:rsidRPr="00EA2A87" w:rsidRDefault="009471F7" w:rsidP="000F467E">
            <w:pPr>
              <w:jc w:val="center"/>
              <w:rPr>
                <w:b/>
                <w:color w:val="000000" w:themeColor="text1"/>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71F7" w:rsidRPr="00EA2A87" w:rsidRDefault="009471F7" w:rsidP="000F467E">
            <w:pPr>
              <w:jc w:val="center"/>
              <w:rPr>
                <w:b/>
                <w:color w:val="000000" w:themeColor="text1"/>
                <w:szCs w:val="26"/>
              </w:rPr>
            </w:pPr>
          </w:p>
        </w:tc>
        <w:tc>
          <w:tcPr>
            <w:tcW w:w="1194" w:type="dxa"/>
            <w:tcBorders>
              <w:top w:val="single" w:sz="4" w:space="0" w:color="auto"/>
              <w:left w:val="single" w:sz="4" w:space="0" w:color="auto"/>
              <w:bottom w:val="single" w:sz="4" w:space="0" w:color="auto"/>
              <w:right w:val="single" w:sz="4" w:space="0" w:color="auto"/>
            </w:tcBorders>
            <w:hideMark/>
          </w:tcPr>
          <w:p w:rsidR="009471F7" w:rsidRPr="00EA2A87" w:rsidRDefault="009471F7" w:rsidP="009471F7">
            <w:pPr>
              <w:jc w:val="center"/>
              <w:rPr>
                <w:b/>
                <w:color w:val="000000" w:themeColor="text1"/>
                <w:szCs w:val="26"/>
              </w:rPr>
            </w:pPr>
            <w:r w:rsidRPr="00EA2A87">
              <w:rPr>
                <w:b/>
                <w:color w:val="000000" w:themeColor="text1"/>
                <w:sz w:val="26"/>
                <w:szCs w:val="26"/>
              </w:rPr>
              <w:t>Lý thuyết</w:t>
            </w:r>
          </w:p>
        </w:tc>
        <w:tc>
          <w:tcPr>
            <w:tcW w:w="1387" w:type="dxa"/>
            <w:tcBorders>
              <w:top w:val="single" w:sz="4" w:space="0" w:color="auto"/>
              <w:left w:val="single" w:sz="4" w:space="0" w:color="auto"/>
              <w:bottom w:val="single" w:sz="4" w:space="0" w:color="auto"/>
              <w:right w:val="single" w:sz="4" w:space="0" w:color="auto"/>
            </w:tcBorders>
            <w:hideMark/>
          </w:tcPr>
          <w:p w:rsidR="009471F7" w:rsidRPr="00EA2A87" w:rsidRDefault="009471F7" w:rsidP="009471F7">
            <w:pPr>
              <w:jc w:val="center"/>
              <w:rPr>
                <w:b/>
                <w:color w:val="000000" w:themeColor="text1"/>
                <w:szCs w:val="26"/>
              </w:rPr>
            </w:pPr>
            <w:r w:rsidRPr="00EA2A87">
              <w:rPr>
                <w:b/>
                <w:color w:val="000000" w:themeColor="text1"/>
                <w:sz w:val="26"/>
                <w:szCs w:val="26"/>
              </w:rPr>
              <w:t>Thực hành</w:t>
            </w:r>
          </w:p>
        </w:tc>
      </w:tr>
      <w:tr w:rsidR="00FC5DCE" w:rsidRPr="00EA2A87" w:rsidTr="00AB17FA">
        <w:tc>
          <w:tcPr>
            <w:tcW w:w="567" w:type="dxa"/>
            <w:tcBorders>
              <w:top w:val="single" w:sz="4" w:space="0" w:color="auto"/>
              <w:left w:val="single" w:sz="4" w:space="0" w:color="auto"/>
              <w:bottom w:val="single" w:sz="4" w:space="0" w:color="auto"/>
              <w:right w:val="single" w:sz="4" w:space="0" w:color="auto"/>
            </w:tcBorders>
          </w:tcPr>
          <w:p w:rsidR="00FC5DCE" w:rsidRPr="00EA2A87" w:rsidRDefault="00FC5DCE" w:rsidP="00E87A91">
            <w:pPr>
              <w:jc w:val="center"/>
              <w:rPr>
                <w:color w:val="000000" w:themeColor="text1"/>
                <w:sz w:val="26"/>
                <w:szCs w:val="26"/>
              </w:rPr>
            </w:pPr>
            <w:r>
              <w:rPr>
                <w:color w:val="000000" w:themeColor="text1"/>
                <w:sz w:val="26"/>
                <w:szCs w:val="26"/>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FC5DCE" w:rsidRPr="00EA2A87" w:rsidRDefault="00FC5DCE" w:rsidP="004650DE">
            <w:pPr>
              <w:jc w:val="both"/>
              <w:rPr>
                <w:color w:val="000000" w:themeColor="text1"/>
                <w:szCs w:val="26"/>
              </w:rPr>
            </w:pPr>
            <w:r w:rsidRPr="00EA2A87">
              <w:rPr>
                <w:color w:val="000000" w:themeColor="text1"/>
                <w:sz w:val="26"/>
                <w:szCs w:val="26"/>
              </w:rPr>
              <w:t xml:space="preserve">Tháng </w:t>
            </w:r>
            <w:r w:rsidR="004650DE">
              <w:rPr>
                <w:color w:val="000000" w:themeColor="text1"/>
                <w:sz w:val="26"/>
                <w:szCs w:val="26"/>
              </w:rPr>
              <w:t>10</w:t>
            </w:r>
            <w:r w:rsidRPr="00EA2A87">
              <w:rPr>
                <w:color w:val="000000" w:themeColor="text1"/>
                <w:sz w:val="26"/>
                <w:szCs w:val="26"/>
              </w:rPr>
              <w:t>/201</w:t>
            </w:r>
            <w:r>
              <w:rPr>
                <w:color w:val="000000" w:themeColor="text1"/>
                <w:sz w:val="26"/>
                <w:szCs w:val="26"/>
              </w:rPr>
              <w:t>6</w:t>
            </w:r>
          </w:p>
        </w:tc>
        <w:tc>
          <w:tcPr>
            <w:tcW w:w="957" w:type="dxa"/>
            <w:vMerge w:val="restart"/>
            <w:tcBorders>
              <w:top w:val="single" w:sz="4" w:space="0" w:color="auto"/>
              <w:left w:val="single" w:sz="4" w:space="0" w:color="auto"/>
              <w:right w:val="single" w:sz="4" w:space="0" w:color="auto"/>
            </w:tcBorders>
            <w:vAlign w:val="center"/>
          </w:tcPr>
          <w:p w:rsidR="00FC5DCE" w:rsidRPr="00D43BFD" w:rsidRDefault="00FC5DCE" w:rsidP="00E87A91">
            <w:pPr>
              <w:jc w:val="center"/>
              <w:rPr>
                <w:b/>
                <w:color w:val="000000" w:themeColor="text1"/>
                <w:sz w:val="26"/>
                <w:szCs w:val="26"/>
                <w:lang w:val="nb-NO"/>
              </w:rPr>
            </w:pPr>
            <w:r w:rsidRPr="00D43BFD">
              <w:rPr>
                <w:b/>
                <w:color w:val="000000" w:themeColor="text1"/>
                <w:sz w:val="26"/>
                <w:szCs w:val="26"/>
                <w:lang w:val="nb-NO"/>
              </w:rPr>
              <w:t>CBQL</w:t>
            </w:r>
          </w:p>
        </w:tc>
        <w:tc>
          <w:tcPr>
            <w:tcW w:w="3862" w:type="dxa"/>
            <w:tcBorders>
              <w:top w:val="single" w:sz="4" w:space="0" w:color="auto"/>
              <w:left w:val="single" w:sz="4" w:space="0" w:color="auto"/>
              <w:bottom w:val="single" w:sz="4" w:space="0" w:color="auto"/>
              <w:right w:val="single" w:sz="4" w:space="0" w:color="auto"/>
            </w:tcBorders>
            <w:vAlign w:val="center"/>
          </w:tcPr>
          <w:p w:rsidR="00AB17FA" w:rsidRPr="00BC1E2E" w:rsidRDefault="00AB17FA" w:rsidP="00AB17FA">
            <w:pPr>
              <w:jc w:val="both"/>
              <w:rPr>
                <w:sz w:val="26"/>
                <w:szCs w:val="26"/>
                <w:lang w:val="nb-NO"/>
              </w:rPr>
            </w:pPr>
            <w:r>
              <w:rPr>
                <w:sz w:val="26"/>
                <w:szCs w:val="26"/>
                <w:lang w:val="nb-NO"/>
              </w:rPr>
              <w:t>Kiểm tra, đánh giá c</w:t>
            </w:r>
            <w:r w:rsidR="00BC1E2E" w:rsidRPr="000F467E">
              <w:rPr>
                <w:sz w:val="26"/>
                <w:szCs w:val="26"/>
                <w:lang w:val="nb-NO"/>
              </w:rPr>
              <w:t xml:space="preserve">ông tác thực hiện đánh giá học sinh </w:t>
            </w:r>
            <w:r w:rsidR="00204D40">
              <w:rPr>
                <w:sz w:val="26"/>
                <w:szCs w:val="26"/>
                <w:lang w:val="nb-NO"/>
              </w:rPr>
              <w:t>bằng nhận xét thường xuyên, nhận xét định kỳ</w:t>
            </w:r>
            <w:r>
              <w:rPr>
                <w:sz w:val="26"/>
                <w:szCs w:val="26"/>
                <w:lang w:val="nb-NO"/>
              </w:rPr>
              <w:t xml:space="preserve"> của giáo viên</w:t>
            </w:r>
            <w:r w:rsidR="00204D40">
              <w:rPr>
                <w:sz w:val="26"/>
                <w:szCs w:val="26"/>
                <w:lang w:val="nb-NO"/>
              </w:rPr>
              <w:t>.</w:t>
            </w:r>
          </w:p>
        </w:tc>
        <w:tc>
          <w:tcPr>
            <w:tcW w:w="1530" w:type="dxa"/>
            <w:vMerge w:val="restart"/>
            <w:tcBorders>
              <w:top w:val="single" w:sz="4" w:space="0" w:color="auto"/>
              <w:left w:val="single" w:sz="4" w:space="0" w:color="auto"/>
              <w:right w:val="single" w:sz="4" w:space="0" w:color="auto"/>
            </w:tcBorders>
            <w:vAlign w:val="center"/>
          </w:tcPr>
          <w:p w:rsidR="00FC5DCE" w:rsidRPr="00EA2A87" w:rsidRDefault="00FC5DCE" w:rsidP="001331A3">
            <w:pPr>
              <w:jc w:val="center"/>
              <w:rPr>
                <w:color w:val="000000" w:themeColor="text1"/>
                <w:szCs w:val="26"/>
              </w:rPr>
            </w:pPr>
            <w:r>
              <w:rPr>
                <w:color w:val="000000" w:themeColor="text1"/>
                <w:szCs w:val="26"/>
              </w:rPr>
              <w:t>Tự học</w:t>
            </w: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9471F7">
            <w:pPr>
              <w:jc w:val="center"/>
              <w:rPr>
                <w:b/>
                <w:color w:val="000000" w:themeColor="text1"/>
                <w:sz w:val="26"/>
                <w:szCs w:val="26"/>
              </w:rPr>
            </w:pPr>
            <w:r w:rsidRPr="009471F7">
              <w:rPr>
                <w:b/>
                <w:color w:val="000000" w:themeColor="text1"/>
                <w:sz w:val="26"/>
                <w:szCs w:val="26"/>
              </w:rPr>
              <w:t>5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9471F7">
            <w:pPr>
              <w:jc w:val="center"/>
              <w:rPr>
                <w:b/>
                <w:color w:val="000000" w:themeColor="text1"/>
                <w:sz w:val="26"/>
                <w:szCs w:val="26"/>
              </w:rPr>
            </w:pPr>
            <w:r w:rsidRPr="009471F7">
              <w:rPr>
                <w:b/>
                <w:color w:val="000000" w:themeColor="text1"/>
                <w:sz w:val="26"/>
                <w:szCs w:val="26"/>
              </w:rPr>
              <w:t>5 tiết</w:t>
            </w:r>
          </w:p>
        </w:tc>
      </w:tr>
      <w:tr w:rsidR="00204D40" w:rsidRPr="00204D40" w:rsidTr="009F7D39">
        <w:tc>
          <w:tcPr>
            <w:tcW w:w="567" w:type="dxa"/>
            <w:tcBorders>
              <w:top w:val="single" w:sz="4" w:space="0" w:color="auto"/>
              <w:left w:val="single" w:sz="4" w:space="0" w:color="auto"/>
              <w:bottom w:val="single" w:sz="4" w:space="0" w:color="auto"/>
              <w:right w:val="single" w:sz="4" w:space="0" w:color="auto"/>
            </w:tcBorders>
          </w:tcPr>
          <w:p w:rsidR="00204D40" w:rsidRPr="00EA2A87" w:rsidRDefault="00204D40" w:rsidP="00E87A91">
            <w:pPr>
              <w:jc w:val="center"/>
              <w:rPr>
                <w:color w:val="000000" w:themeColor="text1"/>
                <w:sz w:val="26"/>
                <w:szCs w:val="26"/>
              </w:rPr>
            </w:pPr>
            <w:r>
              <w:rPr>
                <w:color w:val="000000" w:themeColor="text1"/>
                <w:sz w:val="26"/>
                <w:szCs w:val="26"/>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204D40" w:rsidRPr="00EA2A87" w:rsidRDefault="00204D40" w:rsidP="00EA2A87">
            <w:pPr>
              <w:jc w:val="both"/>
              <w:rPr>
                <w:color w:val="000000" w:themeColor="text1"/>
                <w:szCs w:val="26"/>
              </w:rPr>
            </w:pPr>
            <w:r w:rsidRPr="00EA2A87">
              <w:rPr>
                <w:color w:val="000000" w:themeColor="text1"/>
                <w:sz w:val="26"/>
                <w:szCs w:val="26"/>
              </w:rPr>
              <w:t xml:space="preserve">Tháng </w:t>
            </w:r>
            <w:r>
              <w:rPr>
                <w:color w:val="000000" w:themeColor="text1"/>
                <w:sz w:val="26"/>
                <w:szCs w:val="26"/>
              </w:rPr>
              <w:t>1</w:t>
            </w:r>
            <w:r w:rsidRPr="00EA2A87">
              <w:rPr>
                <w:color w:val="000000" w:themeColor="text1"/>
                <w:sz w:val="26"/>
                <w:szCs w:val="26"/>
              </w:rPr>
              <w:t>1/2016</w:t>
            </w:r>
          </w:p>
        </w:tc>
        <w:tc>
          <w:tcPr>
            <w:tcW w:w="957" w:type="dxa"/>
            <w:vMerge/>
            <w:tcBorders>
              <w:left w:val="single" w:sz="4" w:space="0" w:color="auto"/>
              <w:right w:val="single" w:sz="4" w:space="0" w:color="auto"/>
            </w:tcBorders>
          </w:tcPr>
          <w:p w:rsidR="00204D40" w:rsidRPr="00EA2A87" w:rsidRDefault="00204D40" w:rsidP="00EA2A87">
            <w:pPr>
              <w:jc w:val="both"/>
              <w:rPr>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1A65F9" w:rsidRDefault="001A65F9" w:rsidP="00363B28">
            <w:pPr>
              <w:jc w:val="both"/>
              <w:rPr>
                <w:sz w:val="26"/>
                <w:szCs w:val="26"/>
                <w:lang w:val="nb-NO"/>
              </w:rPr>
            </w:pPr>
            <w:r>
              <w:rPr>
                <w:sz w:val="26"/>
                <w:szCs w:val="26"/>
                <w:lang w:val="nb-NO"/>
              </w:rPr>
              <w:t>Công tác quản lý của đội ngũ Ban giám hiệu.</w:t>
            </w:r>
          </w:p>
          <w:p w:rsidR="001A65F9" w:rsidRDefault="001A65F9" w:rsidP="00363B28">
            <w:pPr>
              <w:jc w:val="both"/>
              <w:rPr>
                <w:sz w:val="26"/>
                <w:szCs w:val="26"/>
                <w:lang w:val="nb-NO"/>
              </w:rPr>
            </w:pPr>
            <w:r>
              <w:rPr>
                <w:sz w:val="26"/>
                <w:szCs w:val="26"/>
                <w:lang w:val="nb-NO"/>
              </w:rPr>
              <w:t>Cải tạo cơ sở vật chất.</w:t>
            </w:r>
          </w:p>
          <w:p w:rsidR="00204D40" w:rsidRPr="001A65F9" w:rsidRDefault="00204D40" w:rsidP="00363B28">
            <w:pPr>
              <w:jc w:val="both"/>
              <w:rPr>
                <w:sz w:val="26"/>
                <w:szCs w:val="26"/>
                <w:lang w:val="nb-NO"/>
              </w:rPr>
            </w:pPr>
            <w:r>
              <w:rPr>
                <w:sz w:val="26"/>
                <w:szCs w:val="26"/>
                <w:lang w:val="nb-NO"/>
              </w:rPr>
              <w:t>Nâng cao chất lượng, hiệu quả công tác giáo dục.</w:t>
            </w:r>
          </w:p>
        </w:tc>
        <w:tc>
          <w:tcPr>
            <w:tcW w:w="1530" w:type="dxa"/>
            <w:vMerge/>
            <w:tcBorders>
              <w:left w:val="single" w:sz="4" w:space="0" w:color="auto"/>
              <w:right w:val="single" w:sz="4" w:space="0" w:color="auto"/>
            </w:tcBorders>
            <w:vAlign w:val="center"/>
          </w:tcPr>
          <w:p w:rsidR="00204D40" w:rsidRPr="00D35571" w:rsidRDefault="00204D40" w:rsidP="001331A3">
            <w:pPr>
              <w:jc w:val="center"/>
              <w:rPr>
                <w:color w:val="000000" w:themeColor="text1"/>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204D40" w:rsidRPr="00204D40" w:rsidRDefault="00204D40" w:rsidP="00ED1804">
            <w:pPr>
              <w:jc w:val="center"/>
              <w:rPr>
                <w:b/>
                <w:color w:val="000000" w:themeColor="text1"/>
                <w:sz w:val="26"/>
                <w:szCs w:val="26"/>
                <w:lang w:val="nb-NO"/>
              </w:rPr>
            </w:pPr>
            <w:r w:rsidRPr="00204D40">
              <w:rPr>
                <w:b/>
                <w:color w:val="000000" w:themeColor="text1"/>
                <w:sz w:val="26"/>
                <w:szCs w:val="26"/>
                <w:lang w:val="nb-NO"/>
              </w:rPr>
              <w:t>10 tiết</w:t>
            </w:r>
          </w:p>
        </w:tc>
        <w:tc>
          <w:tcPr>
            <w:tcW w:w="1387" w:type="dxa"/>
            <w:tcBorders>
              <w:top w:val="single" w:sz="4" w:space="0" w:color="auto"/>
              <w:left w:val="single" w:sz="4" w:space="0" w:color="auto"/>
              <w:bottom w:val="single" w:sz="4" w:space="0" w:color="auto"/>
              <w:right w:val="single" w:sz="4" w:space="0" w:color="auto"/>
            </w:tcBorders>
            <w:vAlign w:val="center"/>
          </w:tcPr>
          <w:p w:rsidR="00204D40" w:rsidRPr="00204D40" w:rsidRDefault="00204D40" w:rsidP="009471F7">
            <w:pPr>
              <w:jc w:val="center"/>
              <w:rPr>
                <w:b/>
                <w:color w:val="000000" w:themeColor="text1"/>
                <w:sz w:val="26"/>
                <w:szCs w:val="26"/>
                <w:lang w:val="nb-NO"/>
              </w:rPr>
            </w:pPr>
            <w:r w:rsidRPr="00204D40">
              <w:rPr>
                <w:b/>
                <w:color w:val="000000" w:themeColor="text1"/>
                <w:sz w:val="26"/>
                <w:szCs w:val="26"/>
                <w:lang w:val="nb-NO"/>
              </w:rPr>
              <w:t>10 tiết</w:t>
            </w:r>
          </w:p>
        </w:tc>
      </w:tr>
      <w:tr w:rsidR="00FC5DCE" w:rsidRPr="00204D40" w:rsidTr="009F7D39">
        <w:tc>
          <w:tcPr>
            <w:tcW w:w="567" w:type="dxa"/>
            <w:tcBorders>
              <w:top w:val="single" w:sz="4" w:space="0" w:color="auto"/>
              <w:left w:val="single" w:sz="4" w:space="0" w:color="auto"/>
              <w:bottom w:val="single" w:sz="4" w:space="0" w:color="auto"/>
              <w:right w:val="single" w:sz="4" w:space="0" w:color="auto"/>
            </w:tcBorders>
          </w:tcPr>
          <w:p w:rsidR="00FC5DCE" w:rsidRPr="00204D40" w:rsidRDefault="00FC5DCE" w:rsidP="00E87A91">
            <w:pPr>
              <w:jc w:val="center"/>
              <w:rPr>
                <w:color w:val="000000" w:themeColor="text1"/>
                <w:sz w:val="26"/>
                <w:szCs w:val="26"/>
                <w:lang w:val="nb-NO"/>
              </w:rPr>
            </w:pPr>
            <w:r w:rsidRPr="00204D40">
              <w:rPr>
                <w:color w:val="000000" w:themeColor="text1"/>
                <w:sz w:val="26"/>
                <w:szCs w:val="26"/>
                <w:lang w:val="nb-NO"/>
              </w:rPr>
              <w:t>3</w:t>
            </w:r>
          </w:p>
        </w:tc>
        <w:tc>
          <w:tcPr>
            <w:tcW w:w="1277" w:type="dxa"/>
            <w:tcBorders>
              <w:top w:val="single" w:sz="4" w:space="0" w:color="auto"/>
              <w:left w:val="single" w:sz="4" w:space="0" w:color="auto"/>
              <w:bottom w:val="single" w:sz="4" w:space="0" w:color="auto"/>
              <w:right w:val="single" w:sz="4" w:space="0" w:color="auto"/>
            </w:tcBorders>
            <w:vAlign w:val="center"/>
            <w:hideMark/>
          </w:tcPr>
          <w:p w:rsidR="00FC5DCE" w:rsidRPr="00204D40" w:rsidRDefault="00FC5DCE" w:rsidP="00D43BFD">
            <w:pPr>
              <w:jc w:val="both"/>
              <w:rPr>
                <w:color w:val="000000" w:themeColor="text1"/>
                <w:szCs w:val="26"/>
                <w:lang w:val="nb-NO"/>
              </w:rPr>
            </w:pPr>
            <w:r w:rsidRPr="00204D40">
              <w:rPr>
                <w:color w:val="000000" w:themeColor="text1"/>
                <w:sz w:val="26"/>
                <w:szCs w:val="26"/>
                <w:lang w:val="nb-NO"/>
              </w:rPr>
              <w:t>Tháng 12/2016</w:t>
            </w:r>
          </w:p>
        </w:tc>
        <w:tc>
          <w:tcPr>
            <w:tcW w:w="957" w:type="dxa"/>
            <w:vMerge/>
            <w:tcBorders>
              <w:left w:val="single" w:sz="4" w:space="0" w:color="auto"/>
              <w:right w:val="single" w:sz="4" w:space="0" w:color="auto"/>
            </w:tcBorders>
          </w:tcPr>
          <w:p w:rsidR="00FC5DCE" w:rsidRPr="00EA2A87" w:rsidRDefault="00FC5DCE" w:rsidP="00EA2A87">
            <w:pPr>
              <w:jc w:val="both"/>
              <w:rPr>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FC5DCE" w:rsidRPr="001A65F9" w:rsidRDefault="001A65F9" w:rsidP="00EA2A87">
            <w:pPr>
              <w:jc w:val="both"/>
              <w:rPr>
                <w:sz w:val="26"/>
                <w:szCs w:val="26"/>
                <w:lang w:val="nb-NO"/>
              </w:rPr>
            </w:pPr>
            <w:r>
              <w:rPr>
                <w:sz w:val="26"/>
                <w:szCs w:val="26"/>
                <w:lang w:val="nb-NO"/>
              </w:rPr>
              <w:t>Đổi mới sinh hoạt chuyên môn về các nội dung: sử dụng CNTT, thực hiện chuyên đề, giao lưu sinh hoạt với trường bạn.</w:t>
            </w:r>
          </w:p>
        </w:tc>
        <w:tc>
          <w:tcPr>
            <w:tcW w:w="1530" w:type="dxa"/>
            <w:vMerge/>
            <w:tcBorders>
              <w:left w:val="single" w:sz="4" w:space="0" w:color="auto"/>
              <w:right w:val="single" w:sz="4" w:space="0" w:color="auto"/>
            </w:tcBorders>
            <w:vAlign w:val="center"/>
          </w:tcPr>
          <w:p w:rsidR="00FC5DCE" w:rsidRPr="00FC5DCE" w:rsidRDefault="00FC5DCE" w:rsidP="001331A3">
            <w:pPr>
              <w:jc w:val="center"/>
              <w:rPr>
                <w:color w:val="000000" w:themeColor="text1"/>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204D40" w:rsidRDefault="00FC5DCE" w:rsidP="00ED1804">
            <w:pPr>
              <w:jc w:val="center"/>
              <w:rPr>
                <w:b/>
                <w:color w:val="000000" w:themeColor="text1"/>
                <w:sz w:val="26"/>
                <w:szCs w:val="26"/>
                <w:lang w:val="nb-NO"/>
              </w:rPr>
            </w:pPr>
            <w:r w:rsidRPr="00204D40">
              <w:rPr>
                <w:b/>
                <w:color w:val="000000" w:themeColor="text1"/>
                <w:sz w:val="26"/>
                <w:szCs w:val="26"/>
                <w:lang w:val="nb-NO"/>
              </w:rPr>
              <w:t>10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204D40" w:rsidRDefault="00FC5DCE" w:rsidP="009471F7">
            <w:pPr>
              <w:jc w:val="center"/>
              <w:rPr>
                <w:b/>
                <w:color w:val="000000" w:themeColor="text1"/>
                <w:sz w:val="26"/>
                <w:szCs w:val="26"/>
                <w:lang w:val="nb-NO"/>
              </w:rPr>
            </w:pPr>
            <w:r w:rsidRPr="00204D40">
              <w:rPr>
                <w:b/>
                <w:color w:val="000000" w:themeColor="text1"/>
                <w:sz w:val="26"/>
                <w:szCs w:val="26"/>
                <w:lang w:val="nb-NO"/>
              </w:rPr>
              <w:t>10 tiết</w:t>
            </w:r>
          </w:p>
        </w:tc>
      </w:tr>
      <w:tr w:rsidR="00FC5DCE" w:rsidRPr="000F467E" w:rsidTr="009F7D39">
        <w:tc>
          <w:tcPr>
            <w:tcW w:w="567" w:type="dxa"/>
            <w:tcBorders>
              <w:top w:val="single" w:sz="4" w:space="0" w:color="auto"/>
              <w:left w:val="single" w:sz="4" w:space="0" w:color="auto"/>
              <w:bottom w:val="single" w:sz="4" w:space="0" w:color="auto"/>
              <w:right w:val="single" w:sz="4" w:space="0" w:color="auto"/>
            </w:tcBorders>
          </w:tcPr>
          <w:p w:rsidR="00FC5DCE" w:rsidRPr="00204D40" w:rsidRDefault="00FC5DCE" w:rsidP="00E87A91">
            <w:pPr>
              <w:jc w:val="center"/>
              <w:rPr>
                <w:color w:val="000000" w:themeColor="text1"/>
                <w:sz w:val="26"/>
                <w:szCs w:val="26"/>
                <w:lang w:val="nb-NO"/>
              </w:rPr>
            </w:pPr>
            <w:r w:rsidRPr="00204D40">
              <w:rPr>
                <w:color w:val="000000" w:themeColor="text1"/>
                <w:sz w:val="26"/>
                <w:szCs w:val="26"/>
                <w:lang w:val="nb-NO"/>
              </w:rPr>
              <w:lastRenderedPageBreak/>
              <w:t>4</w:t>
            </w:r>
          </w:p>
        </w:tc>
        <w:tc>
          <w:tcPr>
            <w:tcW w:w="1277" w:type="dxa"/>
            <w:tcBorders>
              <w:top w:val="single" w:sz="4" w:space="0" w:color="auto"/>
              <w:left w:val="single" w:sz="4" w:space="0" w:color="auto"/>
              <w:bottom w:val="single" w:sz="4" w:space="0" w:color="auto"/>
              <w:right w:val="single" w:sz="4" w:space="0" w:color="auto"/>
            </w:tcBorders>
            <w:vAlign w:val="center"/>
          </w:tcPr>
          <w:p w:rsidR="00FC5DCE" w:rsidRPr="00204D40" w:rsidRDefault="00FC5DCE" w:rsidP="00D43BFD">
            <w:pPr>
              <w:jc w:val="both"/>
              <w:rPr>
                <w:color w:val="000000" w:themeColor="text1"/>
                <w:szCs w:val="26"/>
                <w:lang w:val="nb-NO"/>
              </w:rPr>
            </w:pPr>
            <w:r w:rsidRPr="00204D40">
              <w:rPr>
                <w:color w:val="000000" w:themeColor="text1"/>
                <w:sz w:val="26"/>
                <w:szCs w:val="26"/>
                <w:lang w:val="nb-NO"/>
              </w:rPr>
              <w:t>Tháng 1/2017</w:t>
            </w:r>
          </w:p>
        </w:tc>
        <w:tc>
          <w:tcPr>
            <w:tcW w:w="957" w:type="dxa"/>
            <w:vMerge/>
            <w:tcBorders>
              <w:left w:val="single" w:sz="4" w:space="0" w:color="auto"/>
              <w:bottom w:val="single" w:sz="4" w:space="0" w:color="auto"/>
              <w:right w:val="single" w:sz="4" w:space="0" w:color="auto"/>
            </w:tcBorders>
          </w:tcPr>
          <w:p w:rsidR="00FC5DCE" w:rsidRPr="00D43BFD" w:rsidRDefault="00FC5DCE" w:rsidP="00EA2A87">
            <w:pPr>
              <w:jc w:val="both"/>
              <w:rPr>
                <w:b/>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BC1E2E" w:rsidRDefault="001A65F9" w:rsidP="00BC1E2E">
            <w:pPr>
              <w:jc w:val="both"/>
              <w:rPr>
                <w:sz w:val="26"/>
                <w:szCs w:val="26"/>
                <w:lang w:val="nb-NO"/>
              </w:rPr>
            </w:pPr>
            <w:r>
              <w:rPr>
                <w:sz w:val="26"/>
                <w:szCs w:val="26"/>
                <w:lang w:val="nb-NO"/>
              </w:rPr>
              <w:t>Vai trò kiểm tra của Ban giám hiệu trong việc quản lý hoạt động dạy học tích hợp của giáo viên.</w:t>
            </w:r>
          </w:p>
          <w:p w:rsidR="00FC5DCE" w:rsidRPr="000F467E" w:rsidRDefault="00FC5DCE" w:rsidP="00EA2A87">
            <w:pPr>
              <w:jc w:val="both"/>
              <w:rPr>
                <w:color w:val="000000" w:themeColor="text1"/>
                <w:sz w:val="26"/>
                <w:szCs w:val="26"/>
                <w:lang w:val="nb-NO"/>
              </w:rPr>
            </w:pPr>
          </w:p>
        </w:tc>
        <w:tc>
          <w:tcPr>
            <w:tcW w:w="1530" w:type="dxa"/>
            <w:vMerge/>
            <w:tcBorders>
              <w:left w:val="single" w:sz="4" w:space="0" w:color="auto"/>
              <w:bottom w:val="single" w:sz="4" w:space="0" w:color="auto"/>
              <w:right w:val="single" w:sz="4" w:space="0" w:color="auto"/>
            </w:tcBorders>
            <w:vAlign w:val="center"/>
          </w:tcPr>
          <w:p w:rsidR="00FC5DCE" w:rsidRPr="000F467E" w:rsidRDefault="00FC5DCE" w:rsidP="001331A3">
            <w:pPr>
              <w:jc w:val="center"/>
              <w:rPr>
                <w:color w:val="000000" w:themeColor="text1"/>
                <w:sz w:val="26"/>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ED1804">
            <w:pPr>
              <w:jc w:val="center"/>
              <w:rPr>
                <w:b/>
                <w:color w:val="000000" w:themeColor="text1"/>
                <w:sz w:val="26"/>
                <w:szCs w:val="26"/>
              </w:rPr>
            </w:pPr>
            <w:r w:rsidRPr="009471F7">
              <w:rPr>
                <w:b/>
                <w:color w:val="000000" w:themeColor="text1"/>
                <w:sz w:val="26"/>
                <w:szCs w:val="26"/>
              </w:rPr>
              <w:t>5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9471F7">
            <w:pPr>
              <w:jc w:val="center"/>
              <w:rPr>
                <w:b/>
                <w:color w:val="000000" w:themeColor="text1"/>
                <w:sz w:val="26"/>
                <w:szCs w:val="26"/>
              </w:rPr>
            </w:pPr>
            <w:r w:rsidRPr="009471F7">
              <w:rPr>
                <w:b/>
                <w:color w:val="000000" w:themeColor="text1"/>
                <w:sz w:val="26"/>
                <w:szCs w:val="26"/>
              </w:rPr>
              <w:t>5 tiết</w:t>
            </w:r>
          </w:p>
        </w:tc>
      </w:tr>
      <w:tr w:rsidR="00FC5DCE" w:rsidRPr="000F467E" w:rsidTr="00FC5DCE">
        <w:tc>
          <w:tcPr>
            <w:tcW w:w="567" w:type="dxa"/>
            <w:tcBorders>
              <w:top w:val="single" w:sz="4" w:space="0" w:color="auto"/>
              <w:left w:val="single" w:sz="4" w:space="0" w:color="auto"/>
              <w:bottom w:val="single" w:sz="4" w:space="0" w:color="auto"/>
              <w:right w:val="single" w:sz="4" w:space="0" w:color="auto"/>
            </w:tcBorders>
          </w:tcPr>
          <w:p w:rsidR="00FC5DCE" w:rsidRPr="000F467E" w:rsidRDefault="00FC5DCE" w:rsidP="00E87A91">
            <w:pPr>
              <w:jc w:val="center"/>
              <w:rPr>
                <w:color w:val="000000" w:themeColor="text1"/>
                <w:sz w:val="26"/>
                <w:szCs w:val="26"/>
                <w:lang w:val="nb-NO"/>
              </w:rPr>
            </w:pPr>
            <w:r>
              <w:rPr>
                <w:color w:val="000000" w:themeColor="text1"/>
                <w:sz w:val="26"/>
                <w:szCs w:val="26"/>
                <w:lang w:val="nb-NO"/>
              </w:rPr>
              <w:t>1</w:t>
            </w:r>
          </w:p>
        </w:tc>
        <w:tc>
          <w:tcPr>
            <w:tcW w:w="127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1</w:t>
            </w:r>
            <w:r w:rsidRPr="00EA2A87">
              <w:rPr>
                <w:color w:val="000000" w:themeColor="text1"/>
                <w:sz w:val="26"/>
                <w:szCs w:val="26"/>
              </w:rPr>
              <w:t>1/2016</w:t>
            </w:r>
          </w:p>
        </w:tc>
        <w:tc>
          <w:tcPr>
            <w:tcW w:w="957" w:type="dxa"/>
            <w:vMerge w:val="restart"/>
            <w:tcBorders>
              <w:top w:val="single" w:sz="4" w:space="0" w:color="auto"/>
              <w:left w:val="single" w:sz="4" w:space="0" w:color="auto"/>
              <w:right w:val="single" w:sz="4" w:space="0" w:color="auto"/>
            </w:tcBorders>
            <w:vAlign w:val="center"/>
          </w:tcPr>
          <w:p w:rsidR="00FC5DCE" w:rsidRPr="00D43BFD" w:rsidRDefault="00FC5DCE" w:rsidP="00E87A91">
            <w:pPr>
              <w:jc w:val="center"/>
              <w:rPr>
                <w:b/>
                <w:color w:val="000000" w:themeColor="text1"/>
                <w:sz w:val="26"/>
                <w:szCs w:val="26"/>
                <w:lang w:val="nb-NO"/>
              </w:rPr>
            </w:pPr>
            <w:r w:rsidRPr="00D43BFD">
              <w:rPr>
                <w:b/>
                <w:color w:val="000000" w:themeColor="text1"/>
                <w:sz w:val="26"/>
                <w:szCs w:val="26"/>
                <w:lang w:val="nb-NO"/>
              </w:rPr>
              <w:t>GIÁO VIÊN</w:t>
            </w:r>
          </w:p>
        </w:tc>
        <w:tc>
          <w:tcPr>
            <w:tcW w:w="3862" w:type="dxa"/>
            <w:tcBorders>
              <w:top w:val="single" w:sz="4" w:space="0" w:color="auto"/>
              <w:left w:val="single" w:sz="4" w:space="0" w:color="auto"/>
              <w:bottom w:val="single" w:sz="4" w:space="0" w:color="auto"/>
              <w:right w:val="single" w:sz="4" w:space="0" w:color="auto"/>
            </w:tcBorders>
            <w:vAlign w:val="center"/>
          </w:tcPr>
          <w:p w:rsidR="00FC5DCE" w:rsidRDefault="00FC5DCE" w:rsidP="00EA2A87">
            <w:pPr>
              <w:jc w:val="both"/>
              <w:rPr>
                <w:sz w:val="26"/>
                <w:szCs w:val="26"/>
                <w:lang w:val="nb-NO"/>
              </w:rPr>
            </w:pPr>
            <w:r w:rsidRPr="000F467E">
              <w:rPr>
                <w:sz w:val="26"/>
                <w:szCs w:val="26"/>
                <w:lang w:val="nb-NO"/>
              </w:rPr>
              <w:t xml:space="preserve">Tìm hiểu về hoạt động dạy học tích hợp trong chương trình giáo dục tiểu học </w:t>
            </w:r>
            <w:r w:rsidR="001A65F9">
              <w:rPr>
                <w:sz w:val="26"/>
                <w:szCs w:val="26"/>
                <w:lang w:val="nb-NO"/>
              </w:rPr>
              <w:t>ở phân môn Tập đọc</w:t>
            </w:r>
            <w:r w:rsidR="00A94169">
              <w:rPr>
                <w:sz w:val="26"/>
                <w:szCs w:val="26"/>
                <w:lang w:val="nb-NO"/>
              </w:rPr>
              <w:t>.</w:t>
            </w:r>
          </w:p>
          <w:p w:rsidR="00FC5DCE" w:rsidRPr="000F467E" w:rsidRDefault="00FC5DCE" w:rsidP="00EA2A87">
            <w:pPr>
              <w:jc w:val="both"/>
              <w:rPr>
                <w:color w:val="000000" w:themeColor="text1"/>
                <w:sz w:val="26"/>
                <w:szCs w:val="26"/>
                <w:lang w:val="nb-NO"/>
              </w:rPr>
            </w:pPr>
          </w:p>
        </w:tc>
        <w:tc>
          <w:tcPr>
            <w:tcW w:w="1530" w:type="dxa"/>
            <w:vMerge w:val="restart"/>
            <w:tcBorders>
              <w:top w:val="single" w:sz="4" w:space="0" w:color="auto"/>
              <w:left w:val="single" w:sz="4" w:space="0" w:color="auto"/>
              <w:right w:val="single" w:sz="4" w:space="0" w:color="auto"/>
            </w:tcBorders>
            <w:vAlign w:val="center"/>
          </w:tcPr>
          <w:p w:rsidR="00FC5DCE" w:rsidRPr="000F467E" w:rsidRDefault="00FC5DCE" w:rsidP="00ED1804">
            <w:pPr>
              <w:jc w:val="center"/>
              <w:rPr>
                <w:color w:val="000000" w:themeColor="text1"/>
                <w:sz w:val="26"/>
                <w:szCs w:val="26"/>
                <w:lang w:val="nb-NO"/>
              </w:rPr>
            </w:pPr>
            <w:r>
              <w:rPr>
                <w:color w:val="000000" w:themeColor="text1"/>
                <w:sz w:val="26"/>
                <w:szCs w:val="26"/>
                <w:lang w:val="nb-NO"/>
              </w:rPr>
              <w:t>Triển khai báo cáo, tự học, thực hành.</w:t>
            </w: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FC5DCE" w:rsidRDefault="00FC5DCE" w:rsidP="009471F7">
            <w:pPr>
              <w:jc w:val="center"/>
              <w:rPr>
                <w:b/>
                <w:color w:val="000000" w:themeColor="text1"/>
                <w:szCs w:val="26"/>
                <w:lang w:val="nb-NO"/>
              </w:rPr>
            </w:pPr>
          </w:p>
          <w:p w:rsidR="00FC5DCE" w:rsidRPr="00EA2A87" w:rsidRDefault="00FC5DCE" w:rsidP="009471F7">
            <w:pPr>
              <w:jc w:val="center"/>
              <w:rPr>
                <w:b/>
                <w:color w:val="000000" w:themeColor="text1"/>
                <w:szCs w:val="26"/>
              </w:rPr>
            </w:pPr>
            <w:r>
              <w:rPr>
                <w:b/>
                <w:color w:val="000000" w:themeColor="text1"/>
                <w:sz w:val="26"/>
                <w:szCs w:val="26"/>
              </w:rPr>
              <w:t>6</w:t>
            </w:r>
            <w:r w:rsidRPr="00EA2A8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9471F7">
            <w:pPr>
              <w:jc w:val="center"/>
              <w:rPr>
                <w:b/>
                <w:color w:val="000000" w:themeColor="text1"/>
                <w:szCs w:val="26"/>
              </w:rPr>
            </w:pPr>
          </w:p>
          <w:p w:rsidR="00FC5DCE" w:rsidRPr="00EA2A87" w:rsidRDefault="00FC5DCE" w:rsidP="009471F7">
            <w:pPr>
              <w:jc w:val="center"/>
              <w:rPr>
                <w:b/>
                <w:color w:val="000000" w:themeColor="text1"/>
                <w:szCs w:val="26"/>
              </w:rPr>
            </w:pPr>
            <w:r>
              <w:rPr>
                <w:b/>
                <w:color w:val="000000" w:themeColor="text1"/>
                <w:sz w:val="26"/>
                <w:szCs w:val="26"/>
              </w:rPr>
              <w:t>14</w:t>
            </w:r>
            <w:r w:rsidRPr="00EA2A87">
              <w:rPr>
                <w:b/>
                <w:color w:val="000000" w:themeColor="text1"/>
                <w:sz w:val="26"/>
                <w:szCs w:val="26"/>
              </w:rPr>
              <w:t xml:space="preserve"> tiết</w:t>
            </w:r>
          </w:p>
        </w:tc>
      </w:tr>
      <w:tr w:rsidR="00FC5DCE" w:rsidRPr="000F467E" w:rsidTr="00F712A8">
        <w:tc>
          <w:tcPr>
            <w:tcW w:w="567" w:type="dxa"/>
            <w:tcBorders>
              <w:top w:val="single" w:sz="4" w:space="0" w:color="auto"/>
              <w:left w:val="single" w:sz="4" w:space="0" w:color="auto"/>
              <w:bottom w:val="single" w:sz="4" w:space="0" w:color="auto"/>
              <w:right w:val="single" w:sz="4" w:space="0" w:color="auto"/>
            </w:tcBorders>
          </w:tcPr>
          <w:p w:rsidR="00FC5DCE" w:rsidRPr="000F467E" w:rsidRDefault="00FC5DCE" w:rsidP="00E87A91">
            <w:pPr>
              <w:jc w:val="center"/>
              <w:rPr>
                <w:color w:val="000000" w:themeColor="text1"/>
                <w:sz w:val="26"/>
                <w:szCs w:val="26"/>
                <w:lang w:val="nb-NO"/>
              </w:rPr>
            </w:pPr>
            <w:r>
              <w:rPr>
                <w:color w:val="000000" w:themeColor="text1"/>
                <w:sz w:val="26"/>
                <w:szCs w:val="26"/>
                <w:lang w:val="nb-NO"/>
              </w:rPr>
              <w:t>2</w:t>
            </w:r>
          </w:p>
        </w:tc>
        <w:tc>
          <w:tcPr>
            <w:tcW w:w="127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12</w:t>
            </w:r>
            <w:r w:rsidRPr="00EA2A87">
              <w:rPr>
                <w:color w:val="000000" w:themeColor="text1"/>
                <w:sz w:val="26"/>
                <w:szCs w:val="26"/>
              </w:rPr>
              <w:t>/2016</w:t>
            </w:r>
          </w:p>
        </w:tc>
        <w:tc>
          <w:tcPr>
            <w:tcW w:w="957" w:type="dxa"/>
            <w:vMerge/>
            <w:tcBorders>
              <w:left w:val="single" w:sz="4" w:space="0" w:color="auto"/>
              <w:right w:val="single" w:sz="4" w:space="0" w:color="auto"/>
            </w:tcBorders>
          </w:tcPr>
          <w:p w:rsidR="00FC5DCE" w:rsidRPr="00D43BFD" w:rsidRDefault="00FC5DCE" w:rsidP="00EA2A87">
            <w:pPr>
              <w:jc w:val="both"/>
              <w:rPr>
                <w:b/>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FC5DCE" w:rsidRPr="000F467E" w:rsidRDefault="001A65F9" w:rsidP="00EA2A87">
            <w:pPr>
              <w:jc w:val="both"/>
              <w:rPr>
                <w:color w:val="000000" w:themeColor="text1"/>
                <w:sz w:val="26"/>
                <w:szCs w:val="26"/>
                <w:lang w:val="nb-NO"/>
              </w:rPr>
            </w:pPr>
            <w:r>
              <w:rPr>
                <w:sz w:val="26"/>
                <w:szCs w:val="26"/>
                <w:lang w:val="nb-NO"/>
              </w:rPr>
              <w:t>Phát triển năng lực học sinh thông qua môn Toán.</w:t>
            </w:r>
          </w:p>
        </w:tc>
        <w:tc>
          <w:tcPr>
            <w:tcW w:w="1530" w:type="dxa"/>
            <w:vMerge/>
            <w:tcBorders>
              <w:left w:val="single" w:sz="4" w:space="0" w:color="auto"/>
              <w:right w:val="single" w:sz="4" w:space="0" w:color="auto"/>
            </w:tcBorders>
            <w:vAlign w:val="center"/>
          </w:tcPr>
          <w:p w:rsidR="00FC5DCE" w:rsidRPr="000F467E" w:rsidRDefault="00FC5DCE" w:rsidP="00EA2A87">
            <w:pPr>
              <w:jc w:val="both"/>
              <w:rPr>
                <w:color w:val="000000" w:themeColor="text1"/>
                <w:sz w:val="26"/>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0B3CF0" w:rsidRDefault="00FC5DCE" w:rsidP="009471F7">
            <w:pPr>
              <w:jc w:val="center"/>
              <w:rPr>
                <w:b/>
                <w:color w:val="000000" w:themeColor="text1"/>
                <w:szCs w:val="26"/>
                <w:lang w:val="nb-NO"/>
              </w:rPr>
            </w:pPr>
          </w:p>
          <w:p w:rsidR="00FC5DCE" w:rsidRPr="00EA2A87" w:rsidRDefault="00FC5DCE" w:rsidP="009471F7">
            <w:pPr>
              <w:jc w:val="center"/>
              <w:rPr>
                <w:b/>
                <w:color w:val="000000" w:themeColor="text1"/>
                <w:szCs w:val="26"/>
              </w:rPr>
            </w:pPr>
            <w:r>
              <w:rPr>
                <w:b/>
                <w:color w:val="000000" w:themeColor="text1"/>
                <w:sz w:val="26"/>
                <w:szCs w:val="26"/>
              </w:rPr>
              <w:t>6</w:t>
            </w:r>
            <w:r w:rsidRPr="00EA2A8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9471F7">
            <w:pPr>
              <w:jc w:val="center"/>
              <w:rPr>
                <w:b/>
                <w:color w:val="000000" w:themeColor="text1"/>
                <w:szCs w:val="26"/>
              </w:rPr>
            </w:pPr>
          </w:p>
          <w:p w:rsidR="00FC5DCE" w:rsidRPr="00EA2A87" w:rsidRDefault="00FC5DCE" w:rsidP="009471F7">
            <w:pPr>
              <w:jc w:val="center"/>
              <w:rPr>
                <w:b/>
                <w:color w:val="000000" w:themeColor="text1"/>
                <w:szCs w:val="26"/>
              </w:rPr>
            </w:pPr>
            <w:r>
              <w:rPr>
                <w:b/>
                <w:color w:val="000000" w:themeColor="text1"/>
                <w:sz w:val="26"/>
                <w:szCs w:val="26"/>
              </w:rPr>
              <w:t>14</w:t>
            </w:r>
            <w:r w:rsidRPr="00EA2A87">
              <w:rPr>
                <w:b/>
                <w:color w:val="000000" w:themeColor="text1"/>
                <w:sz w:val="26"/>
                <w:szCs w:val="26"/>
              </w:rPr>
              <w:t xml:space="preserve"> tiết</w:t>
            </w:r>
          </w:p>
        </w:tc>
      </w:tr>
      <w:tr w:rsidR="001A65F9" w:rsidRPr="000F467E" w:rsidTr="00576D5D">
        <w:tc>
          <w:tcPr>
            <w:tcW w:w="567" w:type="dxa"/>
            <w:tcBorders>
              <w:top w:val="single" w:sz="4" w:space="0" w:color="auto"/>
              <w:left w:val="single" w:sz="4" w:space="0" w:color="auto"/>
              <w:bottom w:val="single" w:sz="4" w:space="0" w:color="auto"/>
              <w:right w:val="single" w:sz="4" w:space="0" w:color="auto"/>
            </w:tcBorders>
          </w:tcPr>
          <w:p w:rsidR="001A65F9" w:rsidRPr="000F467E" w:rsidRDefault="001A65F9" w:rsidP="00E87A91">
            <w:pPr>
              <w:jc w:val="center"/>
              <w:rPr>
                <w:color w:val="000000" w:themeColor="text1"/>
                <w:sz w:val="26"/>
                <w:szCs w:val="26"/>
                <w:lang w:val="nb-NO"/>
              </w:rPr>
            </w:pPr>
            <w:r>
              <w:rPr>
                <w:color w:val="000000" w:themeColor="text1"/>
                <w:sz w:val="26"/>
                <w:szCs w:val="26"/>
                <w:lang w:val="nb-NO"/>
              </w:rPr>
              <w:t>3</w:t>
            </w:r>
          </w:p>
        </w:tc>
        <w:tc>
          <w:tcPr>
            <w:tcW w:w="1277" w:type="dxa"/>
            <w:tcBorders>
              <w:top w:val="single" w:sz="4" w:space="0" w:color="auto"/>
              <w:left w:val="single" w:sz="4" w:space="0" w:color="auto"/>
              <w:bottom w:val="single" w:sz="4" w:space="0" w:color="auto"/>
              <w:right w:val="single" w:sz="4" w:space="0" w:color="auto"/>
            </w:tcBorders>
            <w:vAlign w:val="center"/>
          </w:tcPr>
          <w:p w:rsidR="001A65F9" w:rsidRPr="00EA2A87" w:rsidRDefault="001A65F9"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1</w:t>
            </w:r>
            <w:r w:rsidRPr="00EA2A87">
              <w:rPr>
                <w:color w:val="000000" w:themeColor="text1"/>
                <w:sz w:val="26"/>
                <w:szCs w:val="26"/>
              </w:rPr>
              <w:t>/201</w:t>
            </w:r>
            <w:r>
              <w:rPr>
                <w:color w:val="000000" w:themeColor="text1"/>
                <w:sz w:val="26"/>
                <w:szCs w:val="26"/>
              </w:rPr>
              <w:t>7</w:t>
            </w:r>
          </w:p>
        </w:tc>
        <w:tc>
          <w:tcPr>
            <w:tcW w:w="957" w:type="dxa"/>
            <w:vMerge/>
            <w:tcBorders>
              <w:left w:val="single" w:sz="4" w:space="0" w:color="auto"/>
              <w:right w:val="single" w:sz="4" w:space="0" w:color="auto"/>
            </w:tcBorders>
          </w:tcPr>
          <w:p w:rsidR="001A65F9" w:rsidRPr="00D43BFD" w:rsidRDefault="001A65F9" w:rsidP="00EA2A87">
            <w:pPr>
              <w:jc w:val="both"/>
              <w:rPr>
                <w:b/>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1A65F9" w:rsidRPr="001A65F9" w:rsidRDefault="001A65F9" w:rsidP="001A65F9">
            <w:pPr>
              <w:jc w:val="both"/>
              <w:rPr>
                <w:sz w:val="26"/>
                <w:szCs w:val="26"/>
                <w:lang w:val="nb-NO"/>
              </w:rPr>
            </w:pPr>
            <w:r>
              <w:rPr>
                <w:sz w:val="26"/>
                <w:szCs w:val="26"/>
                <w:lang w:val="nb-NO"/>
              </w:rPr>
              <w:t>Đổi mới sinh hoạt chuyên môn về các nội dung: sử dụng CNTT trong trao đổi kinh nghiệm giữa giáo viên trong khối, thực hiện dự giờ đồng nghiệp, giao lưu sinh hoạt với trường bạn.</w:t>
            </w:r>
          </w:p>
        </w:tc>
        <w:tc>
          <w:tcPr>
            <w:tcW w:w="1530" w:type="dxa"/>
            <w:vMerge/>
            <w:tcBorders>
              <w:left w:val="single" w:sz="4" w:space="0" w:color="auto"/>
              <w:right w:val="single" w:sz="4" w:space="0" w:color="auto"/>
            </w:tcBorders>
            <w:vAlign w:val="center"/>
          </w:tcPr>
          <w:p w:rsidR="001A65F9" w:rsidRPr="000F467E" w:rsidRDefault="001A65F9" w:rsidP="00EA2A87">
            <w:pPr>
              <w:jc w:val="both"/>
              <w:rPr>
                <w:color w:val="000000" w:themeColor="text1"/>
                <w:sz w:val="26"/>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1A65F9" w:rsidRPr="000B3CF0" w:rsidRDefault="001A65F9" w:rsidP="009471F7">
            <w:pPr>
              <w:jc w:val="center"/>
              <w:rPr>
                <w:b/>
                <w:color w:val="000000" w:themeColor="text1"/>
                <w:szCs w:val="26"/>
                <w:lang w:val="nb-NO"/>
              </w:rPr>
            </w:pPr>
          </w:p>
          <w:p w:rsidR="001A65F9" w:rsidRPr="00EA2A87" w:rsidRDefault="001A65F9" w:rsidP="009471F7">
            <w:pPr>
              <w:jc w:val="center"/>
              <w:rPr>
                <w:b/>
                <w:color w:val="000000" w:themeColor="text1"/>
                <w:szCs w:val="26"/>
              </w:rPr>
            </w:pPr>
            <w:r>
              <w:rPr>
                <w:b/>
                <w:color w:val="000000" w:themeColor="text1"/>
                <w:sz w:val="26"/>
                <w:szCs w:val="26"/>
              </w:rPr>
              <w:t>3</w:t>
            </w:r>
            <w:r w:rsidRPr="00EA2A8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1A65F9" w:rsidRPr="00EA2A87" w:rsidRDefault="001A65F9" w:rsidP="009471F7">
            <w:pPr>
              <w:jc w:val="center"/>
              <w:rPr>
                <w:b/>
                <w:color w:val="000000" w:themeColor="text1"/>
                <w:szCs w:val="26"/>
              </w:rPr>
            </w:pPr>
          </w:p>
          <w:p w:rsidR="001A65F9" w:rsidRPr="00EA2A87" w:rsidRDefault="001A65F9" w:rsidP="009471F7">
            <w:pPr>
              <w:jc w:val="center"/>
              <w:rPr>
                <w:b/>
                <w:color w:val="000000" w:themeColor="text1"/>
                <w:szCs w:val="26"/>
              </w:rPr>
            </w:pPr>
            <w:r>
              <w:rPr>
                <w:b/>
                <w:color w:val="000000" w:themeColor="text1"/>
                <w:sz w:val="26"/>
                <w:szCs w:val="26"/>
              </w:rPr>
              <w:t>7</w:t>
            </w:r>
            <w:r w:rsidRPr="00EA2A87">
              <w:rPr>
                <w:b/>
                <w:color w:val="000000" w:themeColor="text1"/>
                <w:sz w:val="26"/>
                <w:szCs w:val="26"/>
              </w:rPr>
              <w:t xml:space="preserve"> tiết</w:t>
            </w:r>
          </w:p>
        </w:tc>
      </w:tr>
      <w:tr w:rsidR="00FC5DCE" w:rsidRPr="000F467E" w:rsidTr="00576D5D">
        <w:tc>
          <w:tcPr>
            <w:tcW w:w="567" w:type="dxa"/>
            <w:tcBorders>
              <w:top w:val="single" w:sz="4" w:space="0" w:color="auto"/>
              <w:left w:val="single" w:sz="4" w:space="0" w:color="auto"/>
              <w:bottom w:val="single" w:sz="4" w:space="0" w:color="auto"/>
              <w:right w:val="single" w:sz="4" w:space="0" w:color="auto"/>
            </w:tcBorders>
          </w:tcPr>
          <w:p w:rsidR="00FC5DCE" w:rsidRPr="000F467E" w:rsidRDefault="00FC5DCE" w:rsidP="00E87A91">
            <w:pPr>
              <w:jc w:val="center"/>
              <w:rPr>
                <w:color w:val="000000" w:themeColor="text1"/>
                <w:sz w:val="26"/>
                <w:szCs w:val="26"/>
                <w:lang w:val="nb-NO"/>
              </w:rPr>
            </w:pPr>
            <w:r>
              <w:rPr>
                <w:color w:val="000000" w:themeColor="text1"/>
                <w:sz w:val="26"/>
                <w:szCs w:val="26"/>
                <w:lang w:val="nb-NO"/>
              </w:rPr>
              <w:t>4</w:t>
            </w:r>
          </w:p>
        </w:tc>
        <w:tc>
          <w:tcPr>
            <w:tcW w:w="127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87A91">
            <w:pPr>
              <w:jc w:val="both"/>
              <w:rPr>
                <w:color w:val="000000" w:themeColor="text1"/>
                <w:szCs w:val="26"/>
              </w:rPr>
            </w:pPr>
            <w:r w:rsidRPr="00EA2A87">
              <w:rPr>
                <w:color w:val="000000" w:themeColor="text1"/>
                <w:sz w:val="26"/>
                <w:szCs w:val="26"/>
              </w:rPr>
              <w:t xml:space="preserve">Tháng </w:t>
            </w:r>
            <w:r>
              <w:rPr>
                <w:color w:val="000000" w:themeColor="text1"/>
                <w:sz w:val="26"/>
                <w:szCs w:val="26"/>
              </w:rPr>
              <w:t>2</w:t>
            </w:r>
            <w:r w:rsidRPr="00EA2A87">
              <w:rPr>
                <w:color w:val="000000" w:themeColor="text1"/>
                <w:sz w:val="26"/>
                <w:szCs w:val="26"/>
              </w:rPr>
              <w:t>/201</w:t>
            </w:r>
            <w:r>
              <w:rPr>
                <w:color w:val="000000" w:themeColor="text1"/>
                <w:sz w:val="26"/>
                <w:szCs w:val="26"/>
              </w:rPr>
              <w:t>7</w:t>
            </w:r>
          </w:p>
        </w:tc>
        <w:tc>
          <w:tcPr>
            <w:tcW w:w="957" w:type="dxa"/>
            <w:vMerge/>
            <w:tcBorders>
              <w:left w:val="single" w:sz="4" w:space="0" w:color="auto"/>
              <w:bottom w:val="single" w:sz="4" w:space="0" w:color="auto"/>
              <w:right w:val="single" w:sz="4" w:space="0" w:color="auto"/>
            </w:tcBorders>
          </w:tcPr>
          <w:p w:rsidR="00FC5DCE" w:rsidRPr="00D43BFD" w:rsidRDefault="00FC5DCE" w:rsidP="00EA2A87">
            <w:pPr>
              <w:jc w:val="both"/>
              <w:rPr>
                <w:b/>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FC5DCE" w:rsidRPr="000F467E" w:rsidRDefault="001A65F9" w:rsidP="001A65F9">
            <w:pPr>
              <w:jc w:val="both"/>
              <w:rPr>
                <w:color w:val="000000" w:themeColor="text1"/>
                <w:sz w:val="26"/>
                <w:szCs w:val="26"/>
                <w:lang w:val="nb-NO"/>
              </w:rPr>
            </w:pPr>
            <w:r>
              <w:rPr>
                <w:sz w:val="26"/>
                <w:szCs w:val="26"/>
                <w:lang w:val="nb-NO"/>
              </w:rPr>
              <w:t>Công tác giáo dục, tuyên truyền của giáo viên để khuyến khích học sinh đọc sách.</w:t>
            </w:r>
          </w:p>
        </w:tc>
        <w:tc>
          <w:tcPr>
            <w:tcW w:w="1530" w:type="dxa"/>
            <w:vMerge/>
            <w:tcBorders>
              <w:left w:val="single" w:sz="4" w:space="0" w:color="auto"/>
              <w:bottom w:val="single" w:sz="4" w:space="0" w:color="auto"/>
              <w:right w:val="single" w:sz="4" w:space="0" w:color="auto"/>
            </w:tcBorders>
            <w:vAlign w:val="center"/>
          </w:tcPr>
          <w:p w:rsidR="00FC5DCE" w:rsidRPr="000F467E" w:rsidRDefault="00FC5DCE" w:rsidP="00EA2A87">
            <w:pPr>
              <w:jc w:val="both"/>
              <w:rPr>
                <w:color w:val="000000" w:themeColor="text1"/>
                <w:sz w:val="26"/>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0B3CF0" w:rsidRDefault="00FC5DCE" w:rsidP="009471F7">
            <w:pPr>
              <w:jc w:val="center"/>
              <w:rPr>
                <w:b/>
                <w:color w:val="000000" w:themeColor="text1"/>
                <w:szCs w:val="26"/>
                <w:lang w:val="nb-NO"/>
              </w:rPr>
            </w:pPr>
          </w:p>
          <w:p w:rsidR="00FC5DCE" w:rsidRPr="00EA2A87" w:rsidRDefault="00FC5DCE" w:rsidP="009471F7">
            <w:pPr>
              <w:jc w:val="center"/>
              <w:rPr>
                <w:b/>
                <w:color w:val="000000" w:themeColor="text1"/>
                <w:szCs w:val="26"/>
              </w:rPr>
            </w:pPr>
            <w:r>
              <w:rPr>
                <w:b/>
                <w:color w:val="000000" w:themeColor="text1"/>
                <w:sz w:val="26"/>
                <w:szCs w:val="26"/>
              </w:rPr>
              <w:t>3</w:t>
            </w:r>
            <w:r w:rsidRPr="00EA2A8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9471F7">
            <w:pPr>
              <w:jc w:val="center"/>
              <w:rPr>
                <w:b/>
                <w:color w:val="000000" w:themeColor="text1"/>
                <w:szCs w:val="26"/>
              </w:rPr>
            </w:pPr>
          </w:p>
          <w:p w:rsidR="00FC5DCE" w:rsidRPr="00EA2A87" w:rsidRDefault="00FC5DCE" w:rsidP="009471F7">
            <w:pPr>
              <w:jc w:val="center"/>
              <w:rPr>
                <w:b/>
                <w:color w:val="000000" w:themeColor="text1"/>
                <w:szCs w:val="26"/>
              </w:rPr>
            </w:pPr>
            <w:r>
              <w:rPr>
                <w:b/>
                <w:color w:val="000000" w:themeColor="text1"/>
                <w:sz w:val="26"/>
                <w:szCs w:val="26"/>
              </w:rPr>
              <w:t>7</w:t>
            </w:r>
            <w:r w:rsidRPr="00EA2A87">
              <w:rPr>
                <w:b/>
                <w:color w:val="000000" w:themeColor="text1"/>
                <w:sz w:val="26"/>
                <w:szCs w:val="26"/>
              </w:rPr>
              <w:t xml:space="preserve"> tiết</w:t>
            </w:r>
          </w:p>
        </w:tc>
      </w:tr>
    </w:tbl>
    <w:p w:rsidR="00FA5FFF" w:rsidRPr="000F467E" w:rsidRDefault="00FA5FFF" w:rsidP="000F467E">
      <w:pPr>
        <w:ind w:firstLine="720"/>
        <w:jc w:val="both"/>
        <w:rPr>
          <w:b/>
          <w:bCs/>
          <w:color w:val="000000" w:themeColor="text1"/>
          <w:sz w:val="26"/>
          <w:szCs w:val="26"/>
          <w:lang w:val="nb-NO"/>
        </w:rPr>
      </w:pPr>
      <w:r w:rsidRPr="000F467E">
        <w:rPr>
          <w:b/>
          <w:bCs/>
          <w:color w:val="000000" w:themeColor="text1"/>
          <w:sz w:val="26"/>
          <w:szCs w:val="26"/>
          <w:lang w:val="nb-NO"/>
        </w:rPr>
        <w:t xml:space="preserve">2. Khối kiến thức tự chọn: </w:t>
      </w:r>
    </w:p>
    <w:p w:rsidR="00FA5FFF" w:rsidRPr="000B3CF0" w:rsidRDefault="00FA5FFF" w:rsidP="00EA2A87">
      <w:pPr>
        <w:jc w:val="both"/>
        <w:rPr>
          <w:b/>
          <w:bCs/>
          <w:color w:val="000000" w:themeColor="text1"/>
          <w:sz w:val="26"/>
          <w:szCs w:val="26"/>
          <w:lang w:val="nb-NO"/>
        </w:rPr>
      </w:pPr>
      <w:r w:rsidRPr="000F467E">
        <w:rPr>
          <w:b/>
          <w:bCs/>
          <w:color w:val="000000" w:themeColor="text1"/>
          <w:sz w:val="26"/>
          <w:szCs w:val="26"/>
          <w:lang w:val="nb-NO"/>
        </w:rPr>
        <w:tab/>
      </w:r>
      <w:r w:rsidRPr="000B3CF0">
        <w:rPr>
          <w:b/>
          <w:bCs/>
          <w:color w:val="000000" w:themeColor="text1"/>
          <w:sz w:val="26"/>
          <w:szCs w:val="26"/>
          <w:lang w:val="nb-NO"/>
        </w:rPr>
        <w:t xml:space="preserve">Nội dung bồi dưỡng 3: </w:t>
      </w:r>
      <w:r w:rsidR="00D43BFD" w:rsidRPr="000B3CF0">
        <w:rPr>
          <w:bCs/>
          <w:color w:val="000000" w:themeColor="text1"/>
          <w:sz w:val="26"/>
          <w:szCs w:val="26"/>
          <w:lang w:val="nb-NO"/>
        </w:rPr>
        <w:t>3</w:t>
      </w:r>
      <w:r w:rsidRPr="000B3CF0">
        <w:rPr>
          <w:color w:val="000000" w:themeColor="text1"/>
          <w:sz w:val="26"/>
          <w:szCs w:val="26"/>
          <w:lang w:val="nb-NO"/>
        </w:rPr>
        <w:t>0 tiết/năm học</w:t>
      </w:r>
      <w:r w:rsidRPr="000B3CF0">
        <w:rPr>
          <w:b/>
          <w:bCs/>
          <w:color w:val="000000" w:themeColor="text1"/>
          <w:sz w:val="26"/>
          <w:szCs w:val="26"/>
          <w:lang w:val="nb-NO"/>
        </w:rPr>
        <w:t xml:space="preserve">. </w:t>
      </w:r>
    </w:p>
    <w:p w:rsidR="000F467E" w:rsidRPr="000B3CF0" w:rsidRDefault="000F467E" w:rsidP="00EA2A87">
      <w:pPr>
        <w:jc w:val="both"/>
        <w:rPr>
          <w:b/>
          <w:bCs/>
          <w:color w:val="000000" w:themeColor="text1"/>
          <w:sz w:val="26"/>
          <w:szCs w:val="26"/>
          <w:lang w:val="nb-NO"/>
        </w:rPr>
      </w:pPr>
      <w:r w:rsidRPr="000B3CF0">
        <w:rPr>
          <w:b/>
          <w:bCs/>
          <w:color w:val="000000" w:themeColor="text1"/>
          <w:sz w:val="26"/>
          <w:szCs w:val="26"/>
          <w:lang w:val="nb-NO"/>
        </w:rPr>
        <w:tab/>
      </w:r>
      <w:r w:rsidRPr="000B3CF0">
        <w:rPr>
          <w:b/>
          <w:sz w:val="26"/>
          <w:szCs w:val="26"/>
          <w:lang w:val="nb-NO"/>
        </w:rPr>
        <w:t>a. Nội dung bồi dưỡng dành cho cán bộ quản lý:</w:t>
      </w:r>
    </w:p>
    <w:p w:rsidR="00E87A91" w:rsidRDefault="00E87A91" w:rsidP="00E87A91">
      <w:pPr>
        <w:jc w:val="both"/>
        <w:rPr>
          <w:color w:val="000000" w:themeColor="text1"/>
          <w:sz w:val="26"/>
          <w:szCs w:val="26"/>
          <w:lang w:val="nb-NO"/>
        </w:rPr>
      </w:pPr>
      <w:r>
        <w:rPr>
          <w:color w:val="000000" w:themeColor="text1"/>
          <w:sz w:val="26"/>
          <w:szCs w:val="26"/>
          <w:lang w:val="nb-NO"/>
        </w:rPr>
        <w:t>- Năng lực lập kế hoạch hoạt động của nhà trường theo yêu cầu đổi mới giáo dục đối với cấp tiểu học.</w:t>
      </w:r>
    </w:p>
    <w:p w:rsidR="00E87A91" w:rsidRPr="00D35571" w:rsidRDefault="00E87A91" w:rsidP="00E87A91">
      <w:pPr>
        <w:jc w:val="both"/>
        <w:rPr>
          <w:color w:val="000000" w:themeColor="text1"/>
          <w:sz w:val="26"/>
          <w:szCs w:val="26"/>
          <w:lang w:val="nb-NO"/>
        </w:rPr>
      </w:pPr>
      <w:r>
        <w:rPr>
          <w:color w:val="000000" w:themeColor="text1"/>
          <w:sz w:val="26"/>
          <w:szCs w:val="26"/>
          <w:lang w:val="nb-NO"/>
        </w:rPr>
        <w:t>- Năng lực quản lý đội ngũ cán bộ, giáo viên, nhân viên theo yêu cầu đổi mới giáo dục đối với cấp Tiểu học.</w:t>
      </w:r>
      <w:r w:rsidR="00571B93" w:rsidRPr="00EA2A87">
        <w:rPr>
          <w:color w:val="000000" w:themeColor="text1"/>
          <w:sz w:val="26"/>
          <w:szCs w:val="26"/>
          <w:lang w:val="nb-NO"/>
        </w:rPr>
        <w:tab/>
      </w:r>
    </w:p>
    <w:p w:rsidR="000F467E" w:rsidRPr="000B3CF0" w:rsidRDefault="000F467E" w:rsidP="000F467E">
      <w:pPr>
        <w:jc w:val="both"/>
        <w:rPr>
          <w:b/>
          <w:sz w:val="26"/>
          <w:szCs w:val="26"/>
          <w:lang w:val="nb-NO"/>
        </w:rPr>
      </w:pPr>
      <w:r w:rsidRPr="00E87A91">
        <w:rPr>
          <w:b/>
          <w:bCs/>
          <w:color w:val="000000" w:themeColor="text1"/>
          <w:sz w:val="26"/>
          <w:szCs w:val="26"/>
          <w:lang w:val="nb-NO"/>
        </w:rPr>
        <w:tab/>
      </w:r>
      <w:r w:rsidRPr="000B3CF0">
        <w:rPr>
          <w:b/>
          <w:bCs/>
          <w:color w:val="000000" w:themeColor="text1"/>
          <w:sz w:val="26"/>
          <w:szCs w:val="26"/>
          <w:lang w:val="nb-NO"/>
        </w:rPr>
        <w:t>b</w:t>
      </w:r>
      <w:r w:rsidRPr="000B3CF0">
        <w:rPr>
          <w:b/>
          <w:sz w:val="26"/>
          <w:szCs w:val="26"/>
          <w:lang w:val="nb-NO"/>
        </w:rPr>
        <w:t>. Nội dung bồi dưỡng dành cho giáo viên:</w:t>
      </w:r>
    </w:p>
    <w:p w:rsidR="00E87A91" w:rsidRPr="00EA2A87" w:rsidRDefault="00E87A91" w:rsidP="00E87A91">
      <w:pPr>
        <w:jc w:val="both"/>
        <w:rPr>
          <w:color w:val="000000" w:themeColor="text1"/>
          <w:sz w:val="26"/>
          <w:szCs w:val="26"/>
          <w:lang w:val="nb-NO"/>
        </w:rPr>
      </w:pPr>
      <w:r w:rsidRPr="00EA2A87">
        <w:rPr>
          <w:color w:val="000000" w:themeColor="text1"/>
          <w:sz w:val="26"/>
          <w:szCs w:val="26"/>
          <w:lang w:val="nb-NO"/>
        </w:rPr>
        <w:t xml:space="preserve">- </w:t>
      </w:r>
      <w:r>
        <w:rPr>
          <w:color w:val="000000" w:themeColor="text1"/>
          <w:sz w:val="26"/>
          <w:szCs w:val="26"/>
          <w:lang w:val="nb-NO"/>
        </w:rPr>
        <w:t>Một số vấn đề về tâm lý học dạy học ở Tiểu học</w:t>
      </w:r>
      <w:r w:rsidRPr="00EA2A87">
        <w:rPr>
          <w:color w:val="000000" w:themeColor="text1"/>
          <w:sz w:val="26"/>
          <w:szCs w:val="26"/>
          <w:lang w:val="nb-NO"/>
        </w:rPr>
        <w:t>.</w:t>
      </w:r>
    </w:p>
    <w:p w:rsidR="00E87A91" w:rsidRDefault="00E87A91" w:rsidP="00E87A91">
      <w:pPr>
        <w:jc w:val="both"/>
        <w:rPr>
          <w:color w:val="000000" w:themeColor="text1"/>
          <w:sz w:val="26"/>
          <w:szCs w:val="26"/>
          <w:lang w:val="nb-NO"/>
        </w:rPr>
      </w:pPr>
      <w:r w:rsidRPr="00D35571">
        <w:rPr>
          <w:bCs/>
          <w:color w:val="000000" w:themeColor="text1"/>
          <w:sz w:val="26"/>
          <w:szCs w:val="26"/>
          <w:lang w:val="nb-NO"/>
        </w:rPr>
        <w:t xml:space="preserve">- </w:t>
      </w:r>
      <w:r>
        <w:rPr>
          <w:color w:val="000000" w:themeColor="text1"/>
          <w:sz w:val="26"/>
          <w:szCs w:val="26"/>
          <w:lang w:val="nb-NO"/>
        </w:rPr>
        <w:t>Đặc điểm tâm lý của học sinh dân tộc ít người, học</w:t>
      </w:r>
      <w:r w:rsidR="001A65F9">
        <w:rPr>
          <w:color w:val="000000" w:themeColor="text1"/>
          <w:sz w:val="26"/>
          <w:szCs w:val="26"/>
          <w:lang w:val="nb-NO"/>
        </w:rPr>
        <w:t xml:space="preserve"> sinh khuyết tật hoặc chậm phát </w:t>
      </w:r>
      <w:r>
        <w:rPr>
          <w:color w:val="000000" w:themeColor="text1"/>
          <w:sz w:val="26"/>
          <w:szCs w:val="26"/>
          <w:lang w:val="nb-NO"/>
        </w:rPr>
        <w:t>triển trí tuệ, học sinh có hoàn cảnh khó khăn</w:t>
      </w:r>
      <w:r w:rsidRPr="00EA2A87">
        <w:rPr>
          <w:color w:val="000000" w:themeColor="text1"/>
          <w:sz w:val="26"/>
          <w:szCs w:val="26"/>
          <w:lang w:val="nb-NO"/>
        </w:rPr>
        <w:t>.</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7"/>
        <w:gridCol w:w="957"/>
        <w:gridCol w:w="3862"/>
        <w:gridCol w:w="1530"/>
        <w:gridCol w:w="1194"/>
        <w:gridCol w:w="1387"/>
      </w:tblGrid>
      <w:tr w:rsidR="00FC5DCE" w:rsidRPr="00EA2A87" w:rsidTr="00ED1804">
        <w:tc>
          <w:tcPr>
            <w:tcW w:w="567" w:type="dxa"/>
            <w:vMerge w:val="restart"/>
            <w:tcBorders>
              <w:top w:val="single" w:sz="4" w:space="0" w:color="auto"/>
              <w:left w:val="single" w:sz="4" w:space="0" w:color="auto"/>
              <w:right w:val="single" w:sz="4" w:space="0" w:color="auto"/>
            </w:tcBorders>
            <w:textDirection w:val="btLr"/>
          </w:tcPr>
          <w:p w:rsidR="00FC5DCE" w:rsidRPr="00EA2A87" w:rsidRDefault="00FC5DCE" w:rsidP="00ED1804">
            <w:pPr>
              <w:ind w:left="113" w:right="113"/>
              <w:jc w:val="center"/>
              <w:rPr>
                <w:b/>
                <w:color w:val="000000" w:themeColor="text1"/>
                <w:sz w:val="26"/>
                <w:szCs w:val="26"/>
              </w:rPr>
            </w:pPr>
            <w:r>
              <w:rPr>
                <w:b/>
                <w:color w:val="000000" w:themeColor="text1"/>
                <w:sz w:val="26"/>
                <w:szCs w:val="26"/>
              </w:rPr>
              <w:t>STT</w:t>
            </w:r>
          </w:p>
        </w:tc>
        <w:tc>
          <w:tcPr>
            <w:tcW w:w="1277" w:type="dxa"/>
            <w:vMerge w:val="restart"/>
            <w:tcBorders>
              <w:top w:val="single" w:sz="4" w:space="0" w:color="auto"/>
              <w:left w:val="single" w:sz="4" w:space="0" w:color="auto"/>
              <w:bottom w:val="single" w:sz="4" w:space="0" w:color="auto"/>
              <w:right w:val="single" w:sz="4" w:space="0" w:color="auto"/>
            </w:tcBorders>
            <w:hideMark/>
          </w:tcPr>
          <w:p w:rsidR="00FC5DCE" w:rsidRPr="00EA2A87" w:rsidRDefault="00FC5DCE" w:rsidP="00ED1804">
            <w:pPr>
              <w:jc w:val="center"/>
              <w:rPr>
                <w:b/>
                <w:color w:val="000000" w:themeColor="text1"/>
                <w:szCs w:val="26"/>
              </w:rPr>
            </w:pPr>
            <w:r w:rsidRPr="00EA2A87">
              <w:rPr>
                <w:b/>
                <w:color w:val="000000" w:themeColor="text1"/>
                <w:sz w:val="26"/>
                <w:szCs w:val="26"/>
              </w:rPr>
              <w:t>Thời gian</w:t>
            </w:r>
          </w:p>
        </w:tc>
        <w:tc>
          <w:tcPr>
            <w:tcW w:w="957" w:type="dxa"/>
            <w:vMerge w:val="restart"/>
            <w:tcBorders>
              <w:top w:val="single" w:sz="4" w:space="0" w:color="auto"/>
              <w:left w:val="single" w:sz="4" w:space="0" w:color="auto"/>
              <w:right w:val="single" w:sz="4" w:space="0" w:color="auto"/>
            </w:tcBorders>
          </w:tcPr>
          <w:p w:rsidR="00FC5DCE" w:rsidRPr="00EA2A87" w:rsidRDefault="00FC5DCE" w:rsidP="00ED1804">
            <w:pPr>
              <w:jc w:val="center"/>
              <w:rPr>
                <w:b/>
                <w:color w:val="000000" w:themeColor="text1"/>
                <w:sz w:val="26"/>
                <w:szCs w:val="26"/>
              </w:rPr>
            </w:pPr>
            <w:r>
              <w:rPr>
                <w:b/>
                <w:color w:val="000000" w:themeColor="text1"/>
                <w:sz w:val="26"/>
                <w:szCs w:val="26"/>
              </w:rPr>
              <w:t>Thành phần</w:t>
            </w:r>
          </w:p>
        </w:tc>
        <w:tc>
          <w:tcPr>
            <w:tcW w:w="3862" w:type="dxa"/>
            <w:vMerge w:val="restart"/>
            <w:tcBorders>
              <w:top w:val="single" w:sz="4" w:space="0" w:color="auto"/>
              <w:left w:val="single" w:sz="4" w:space="0" w:color="auto"/>
              <w:bottom w:val="single" w:sz="4" w:space="0" w:color="auto"/>
              <w:right w:val="single" w:sz="4" w:space="0" w:color="auto"/>
            </w:tcBorders>
            <w:hideMark/>
          </w:tcPr>
          <w:p w:rsidR="00FC5DCE" w:rsidRPr="00EA2A87" w:rsidRDefault="00FC5DCE" w:rsidP="00ED1804">
            <w:pPr>
              <w:jc w:val="center"/>
              <w:rPr>
                <w:b/>
                <w:color w:val="000000" w:themeColor="text1"/>
                <w:szCs w:val="26"/>
              </w:rPr>
            </w:pPr>
            <w:r w:rsidRPr="00EA2A87">
              <w:rPr>
                <w:b/>
                <w:color w:val="000000" w:themeColor="text1"/>
                <w:sz w:val="26"/>
                <w:szCs w:val="26"/>
              </w:rPr>
              <w:t>Diễn giải</w:t>
            </w:r>
          </w:p>
        </w:tc>
        <w:tc>
          <w:tcPr>
            <w:tcW w:w="1530" w:type="dxa"/>
            <w:vMerge w:val="restart"/>
            <w:tcBorders>
              <w:top w:val="single" w:sz="4" w:space="0" w:color="auto"/>
              <w:left w:val="single" w:sz="4" w:space="0" w:color="auto"/>
              <w:bottom w:val="single" w:sz="4" w:space="0" w:color="auto"/>
              <w:right w:val="single" w:sz="4" w:space="0" w:color="auto"/>
            </w:tcBorders>
            <w:hideMark/>
          </w:tcPr>
          <w:p w:rsidR="00FC5DCE" w:rsidRPr="00EA2A87" w:rsidRDefault="00FC5DCE" w:rsidP="00ED1804">
            <w:pPr>
              <w:jc w:val="center"/>
              <w:rPr>
                <w:b/>
                <w:color w:val="000000" w:themeColor="text1"/>
                <w:szCs w:val="26"/>
              </w:rPr>
            </w:pPr>
            <w:r w:rsidRPr="00EA2A87">
              <w:rPr>
                <w:b/>
                <w:color w:val="000000" w:themeColor="text1"/>
                <w:sz w:val="26"/>
                <w:szCs w:val="26"/>
              </w:rPr>
              <w:t>Hình thức</w:t>
            </w:r>
          </w:p>
        </w:tc>
        <w:tc>
          <w:tcPr>
            <w:tcW w:w="2581" w:type="dxa"/>
            <w:gridSpan w:val="2"/>
            <w:tcBorders>
              <w:top w:val="single" w:sz="4" w:space="0" w:color="auto"/>
              <w:left w:val="single" w:sz="4" w:space="0" w:color="auto"/>
              <w:bottom w:val="single" w:sz="4" w:space="0" w:color="auto"/>
              <w:right w:val="single" w:sz="4" w:space="0" w:color="auto"/>
            </w:tcBorders>
            <w:hideMark/>
          </w:tcPr>
          <w:p w:rsidR="00FC5DCE" w:rsidRPr="00EA2A87" w:rsidRDefault="00FC5DCE" w:rsidP="00ED1804">
            <w:pPr>
              <w:jc w:val="center"/>
              <w:rPr>
                <w:b/>
                <w:color w:val="000000" w:themeColor="text1"/>
                <w:szCs w:val="26"/>
              </w:rPr>
            </w:pPr>
            <w:r w:rsidRPr="00EA2A87">
              <w:rPr>
                <w:b/>
                <w:color w:val="000000" w:themeColor="text1"/>
                <w:sz w:val="26"/>
                <w:szCs w:val="26"/>
              </w:rPr>
              <w:t>Thời lượng</w:t>
            </w:r>
          </w:p>
        </w:tc>
      </w:tr>
      <w:tr w:rsidR="00FC5DCE" w:rsidRPr="00EA2A87" w:rsidTr="00ED1804">
        <w:tc>
          <w:tcPr>
            <w:tcW w:w="567" w:type="dxa"/>
            <w:vMerge/>
            <w:tcBorders>
              <w:left w:val="single" w:sz="4" w:space="0" w:color="auto"/>
              <w:bottom w:val="single" w:sz="4" w:space="0" w:color="auto"/>
              <w:right w:val="single" w:sz="4" w:space="0" w:color="auto"/>
            </w:tcBorders>
          </w:tcPr>
          <w:p w:rsidR="00FC5DCE" w:rsidRPr="00EA2A87" w:rsidRDefault="00FC5DCE" w:rsidP="00ED1804">
            <w:pPr>
              <w:jc w:val="center"/>
              <w:rPr>
                <w:b/>
                <w:color w:val="000000" w:themeColor="text1"/>
                <w:szCs w:val="26"/>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C5DCE" w:rsidRPr="00EA2A87" w:rsidRDefault="00FC5DCE" w:rsidP="00ED1804">
            <w:pPr>
              <w:jc w:val="center"/>
              <w:rPr>
                <w:b/>
                <w:color w:val="000000" w:themeColor="text1"/>
                <w:szCs w:val="26"/>
              </w:rPr>
            </w:pPr>
          </w:p>
        </w:tc>
        <w:tc>
          <w:tcPr>
            <w:tcW w:w="957" w:type="dxa"/>
            <w:vMerge/>
            <w:tcBorders>
              <w:left w:val="single" w:sz="4" w:space="0" w:color="auto"/>
              <w:bottom w:val="single" w:sz="4" w:space="0" w:color="auto"/>
              <w:right w:val="single" w:sz="4" w:space="0" w:color="auto"/>
            </w:tcBorders>
          </w:tcPr>
          <w:p w:rsidR="00FC5DCE" w:rsidRPr="00EA2A87" w:rsidRDefault="00FC5DCE" w:rsidP="00ED1804">
            <w:pPr>
              <w:jc w:val="center"/>
              <w:rPr>
                <w:b/>
                <w:color w:val="000000" w:themeColor="text1"/>
                <w:szCs w:val="26"/>
              </w:rPr>
            </w:pPr>
          </w:p>
        </w:tc>
        <w:tc>
          <w:tcPr>
            <w:tcW w:w="3862" w:type="dxa"/>
            <w:vMerge/>
            <w:tcBorders>
              <w:top w:val="single" w:sz="4" w:space="0" w:color="auto"/>
              <w:left w:val="single" w:sz="4" w:space="0" w:color="auto"/>
              <w:bottom w:val="single" w:sz="4" w:space="0" w:color="auto"/>
              <w:right w:val="single" w:sz="4" w:space="0" w:color="auto"/>
            </w:tcBorders>
            <w:vAlign w:val="center"/>
            <w:hideMark/>
          </w:tcPr>
          <w:p w:rsidR="00FC5DCE" w:rsidRPr="00EA2A87" w:rsidRDefault="00FC5DCE" w:rsidP="00ED1804">
            <w:pPr>
              <w:jc w:val="center"/>
              <w:rPr>
                <w:b/>
                <w:color w:val="000000" w:themeColor="text1"/>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DCE" w:rsidRPr="00EA2A87" w:rsidRDefault="00FC5DCE" w:rsidP="00ED1804">
            <w:pPr>
              <w:jc w:val="center"/>
              <w:rPr>
                <w:b/>
                <w:color w:val="000000" w:themeColor="text1"/>
                <w:szCs w:val="26"/>
              </w:rPr>
            </w:pPr>
          </w:p>
        </w:tc>
        <w:tc>
          <w:tcPr>
            <w:tcW w:w="1194" w:type="dxa"/>
            <w:tcBorders>
              <w:top w:val="single" w:sz="4" w:space="0" w:color="auto"/>
              <w:left w:val="single" w:sz="4" w:space="0" w:color="auto"/>
              <w:bottom w:val="single" w:sz="4" w:space="0" w:color="auto"/>
              <w:right w:val="single" w:sz="4" w:space="0" w:color="auto"/>
            </w:tcBorders>
            <w:hideMark/>
          </w:tcPr>
          <w:p w:rsidR="00FC5DCE" w:rsidRPr="00EA2A87" w:rsidRDefault="00FC5DCE" w:rsidP="00ED1804">
            <w:pPr>
              <w:jc w:val="center"/>
              <w:rPr>
                <w:b/>
                <w:color w:val="000000" w:themeColor="text1"/>
                <w:szCs w:val="26"/>
              </w:rPr>
            </w:pPr>
            <w:r w:rsidRPr="00EA2A87">
              <w:rPr>
                <w:b/>
                <w:color w:val="000000" w:themeColor="text1"/>
                <w:sz w:val="26"/>
                <w:szCs w:val="26"/>
              </w:rPr>
              <w:t>Lý thuyết</w:t>
            </w:r>
          </w:p>
        </w:tc>
        <w:tc>
          <w:tcPr>
            <w:tcW w:w="1387" w:type="dxa"/>
            <w:tcBorders>
              <w:top w:val="single" w:sz="4" w:space="0" w:color="auto"/>
              <w:left w:val="single" w:sz="4" w:space="0" w:color="auto"/>
              <w:bottom w:val="single" w:sz="4" w:space="0" w:color="auto"/>
              <w:right w:val="single" w:sz="4" w:space="0" w:color="auto"/>
            </w:tcBorders>
            <w:hideMark/>
          </w:tcPr>
          <w:p w:rsidR="00FC5DCE" w:rsidRPr="00EA2A87" w:rsidRDefault="00FC5DCE" w:rsidP="00ED1804">
            <w:pPr>
              <w:jc w:val="center"/>
              <w:rPr>
                <w:b/>
                <w:color w:val="000000" w:themeColor="text1"/>
                <w:szCs w:val="26"/>
              </w:rPr>
            </w:pPr>
            <w:r w:rsidRPr="00EA2A87">
              <w:rPr>
                <w:b/>
                <w:color w:val="000000" w:themeColor="text1"/>
                <w:sz w:val="26"/>
                <w:szCs w:val="26"/>
              </w:rPr>
              <w:t>Thực hành</w:t>
            </w:r>
          </w:p>
        </w:tc>
      </w:tr>
      <w:tr w:rsidR="00FC5DCE" w:rsidRPr="009471F7" w:rsidTr="00ED1804">
        <w:tc>
          <w:tcPr>
            <w:tcW w:w="567" w:type="dxa"/>
            <w:tcBorders>
              <w:top w:val="single" w:sz="4" w:space="0" w:color="auto"/>
              <w:left w:val="single" w:sz="4" w:space="0" w:color="auto"/>
              <w:bottom w:val="single" w:sz="4" w:space="0" w:color="auto"/>
              <w:right w:val="single" w:sz="4" w:space="0" w:color="auto"/>
            </w:tcBorders>
          </w:tcPr>
          <w:p w:rsidR="00FC5DCE" w:rsidRPr="00EA2A87" w:rsidRDefault="00FC5DCE" w:rsidP="00ED1804">
            <w:pPr>
              <w:jc w:val="center"/>
              <w:rPr>
                <w:color w:val="000000" w:themeColor="text1"/>
                <w:sz w:val="26"/>
                <w:szCs w:val="26"/>
              </w:rPr>
            </w:pPr>
            <w:r>
              <w:rPr>
                <w:color w:val="000000" w:themeColor="text1"/>
                <w:sz w:val="26"/>
                <w:szCs w:val="26"/>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rsidR="00FC5DCE" w:rsidRPr="00EA2A87" w:rsidRDefault="00FC5DCE"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3</w:t>
            </w:r>
            <w:r w:rsidRPr="00EA2A87">
              <w:rPr>
                <w:color w:val="000000" w:themeColor="text1"/>
                <w:sz w:val="26"/>
                <w:szCs w:val="26"/>
              </w:rPr>
              <w:t>/201</w:t>
            </w:r>
            <w:r>
              <w:rPr>
                <w:color w:val="000000" w:themeColor="text1"/>
                <w:sz w:val="26"/>
                <w:szCs w:val="26"/>
              </w:rPr>
              <w:t>7</w:t>
            </w:r>
          </w:p>
        </w:tc>
        <w:tc>
          <w:tcPr>
            <w:tcW w:w="957" w:type="dxa"/>
            <w:vMerge w:val="restart"/>
            <w:tcBorders>
              <w:top w:val="single" w:sz="4" w:space="0" w:color="auto"/>
              <w:left w:val="single" w:sz="4" w:space="0" w:color="auto"/>
              <w:right w:val="single" w:sz="4" w:space="0" w:color="auto"/>
            </w:tcBorders>
            <w:vAlign w:val="center"/>
          </w:tcPr>
          <w:p w:rsidR="00FC5DCE" w:rsidRPr="00D43BFD" w:rsidRDefault="00FC5DCE" w:rsidP="00ED1804">
            <w:pPr>
              <w:jc w:val="center"/>
              <w:rPr>
                <w:b/>
                <w:color w:val="000000" w:themeColor="text1"/>
                <w:sz w:val="26"/>
                <w:szCs w:val="26"/>
                <w:lang w:val="nb-NO"/>
              </w:rPr>
            </w:pPr>
            <w:r w:rsidRPr="00D43BFD">
              <w:rPr>
                <w:b/>
                <w:color w:val="000000" w:themeColor="text1"/>
                <w:sz w:val="26"/>
                <w:szCs w:val="26"/>
                <w:lang w:val="nb-NO"/>
              </w:rPr>
              <w:t>CBQL</w:t>
            </w:r>
          </w:p>
        </w:tc>
        <w:tc>
          <w:tcPr>
            <w:tcW w:w="3862" w:type="dxa"/>
            <w:tcBorders>
              <w:top w:val="single" w:sz="4" w:space="0" w:color="auto"/>
              <w:left w:val="single" w:sz="4" w:space="0" w:color="auto"/>
              <w:bottom w:val="single" w:sz="4" w:space="0" w:color="auto"/>
              <w:right w:val="single" w:sz="4" w:space="0" w:color="auto"/>
            </w:tcBorders>
            <w:vAlign w:val="center"/>
          </w:tcPr>
          <w:p w:rsidR="00FC5DCE" w:rsidRPr="000F467E" w:rsidRDefault="00767DFF" w:rsidP="00767DFF">
            <w:pPr>
              <w:jc w:val="both"/>
              <w:rPr>
                <w:color w:val="000000" w:themeColor="text1"/>
                <w:szCs w:val="26"/>
                <w:lang w:val="nb-NO"/>
              </w:rPr>
            </w:pPr>
            <w:r>
              <w:rPr>
                <w:sz w:val="26"/>
                <w:szCs w:val="26"/>
                <w:lang w:val="nb-NO"/>
              </w:rPr>
              <w:t>Lập kế hoạch năm học, kế hoạch tháng theo yêu cầu.</w:t>
            </w:r>
          </w:p>
        </w:tc>
        <w:tc>
          <w:tcPr>
            <w:tcW w:w="1530" w:type="dxa"/>
            <w:vMerge w:val="restart"/>
            <w:tcBorders>
              <w:top w:val="single" w:sz="4" w:space="0" w:color="auto"/>
              <w:left w:val="single" w:sz="4" w:space="0" w:color="auto"/>
              <w:right w:val="single" w:sz="4" w:space="0" w:color="auto"/>
            </w:tcBorders>
            <w:vAlign w:val="center"/>
          </w:tcPr>
          <w:p w:rsidR="00FC5DCE" w:rsidRPr="00EA2A87" w:rsidRDefault="00FC5DCE" w:rsidP="00ED1804">
            <w:pPr>
              <w:jc w:val="center"/>
              <w:rPr>
                <w:color w:val="000000" w:themeColor="text1"/>
                <w:szCs w:val="26"/>
              </w:rPr>
            </w:pPr>
            <w:r>
              <w:rPr>
                <w:color w:val="000000" w:themeColor="text1"/>
                <w:szCs w:val="26"/>
              </w:rPr>
              <w:t>Tự học</w:t>
            </w: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ED1804">
            <w:pPr>
              <w:jc w:val="center"/>
              <w:rPr>
                <w:b/>
                <w:color w:val="000000" w:themeColor="text1"/>
                <w:sz w:val="26"/>
                <w:szCs w:val="26"/>
              </w:rPr>
            </w:pPr>
            <w:r w:rsidRPr="009471F7">
              <w:rPr>
                <w:b/>
                <w:color w:val="000000" w:themeColor="text1"/>
                <w:sz w:val="26"/>
                <w:szCs w:val="26"/>
              </w:rPr>
              <w:t>5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ED1804">
            <w:pPr>
              <w:jc w:val="center"/>
              <w:rPr>
                <w:b/>
                <w:color w:val="000000" w:themeColor="text1"/>
                <w:sz w:val="26"/>
                <w:szCs w:val="26"/>
              </w:rPr>
            </w:pPr>
            <w:r w:rsidRPr="009471F7">
              <w:rPr>
                <w:b/>
                <w:color w:val="000000" w:themeColor="text1"/>
                <w:sz w:val="26"/>
                <w:szCs w:val="26"/>
              </w:rPr>
              <w:t>5 tiết</w:t>
            </w:r>
          </w:p>
        </w:tc>
      </w:tr>
      <w:tr w:rsidR="00FC5DCE" w:rsidRPr="009471F7" w:rsidTr="00ED1804">
        <w:tc>
          <w:tcPr>
            <w:tcW w:w="567" w:type="dxa"/>
            <w:tcBorders>
              <w:top w:val="single" w:sz="4" w:space="0" w:color="auto"/>
              <w:left w:val="single" w:sz="4" w:space="0" w:color="auto"/>
              <w:bottom w:val="single" w:sz="4" w:space="0" w:color="auto"/>
              <w:right w:val="single" w:sz="4" w:space="0" w:color="auto"/>
            </w:tcBorders>
          </w:tcPr>
          <w:p w:rsidR="00FC5DCE" w:rsidRPr="00EA2A87" w:rsidRDefault="00FC5DCE" w:rsidP="00ED1804">
            <w:pPr>
              <w:jc w:val="center"/>
              <w:rPr>
                <w:color w:val="000000" w:themeColor="text1"/>
                <w:sz w:val="26"/>
                <w:szCs w:val="26"/>
              </w:rPr>
            </w:pPr>
            <w:r>
              <w:rPr>
                <w:color w:val="000000" w:themeColor="text1"/>
                <w:sz w:val="26"/>
                <w:szCs w:val="26"/>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FC5DCE" w:rsidRPr="00EA2A87" w:rsidRDefault="00FC5DCE"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4</w:t>
            </w:r>
            <w:r w:rsidRPr="00EA2A87">
              <w:rPr>
                <w:color w:val="000000" w:themeColor="text1"/>
                <w:sz w:val="26"/>
                <w:szCs w:val="26"/>
              </w:rPr>
              <w:t>/201</w:t>
            </w:r>
            <w:r>
              <w:rPr>
                <w:color w:val="000000" w:themeColor="text1"/>
                <w:sz w:val="26"/>
                <w:szCs w:val="26"/>
              </w:rPr>
              <w:t>7</w:t>
            </w:r>
          </w:p>
        </w:tc>
        <w:tc>
          <w:tcPr>
            <w:tcW w:w="957" w:type="dxa"/>
            <w:vMerge/>
            <w:tcBorders>
              <w:left w:val="single" w:sz="4" w:space="0" w:color="auto"/>
              <w:right w:val="single" w:sz="4" w:space="0" w:color="auto"/>
            </w:tcBorders>
          </w:tcPr>
          <w:p w:rsidR="00FC5DCE" w:rsidRPr="00EA2A87" w:rsidRDefault="00FC5DCE" w:rsidP="00ED1804">
            <w:pPr>
              <w:jc w:val="both"/>
              <w:rPr>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FC5DCE" w:rsidRPr="000F467E" w:rsidRDefault="00767DFF" w:rsidP="00ED1804">
            <w:pPr>
              <w:jc w:val="both"/>
              <w:rPr>
                <w:color w:val="000000" w:themeColor="text1"/>
                <w:szCs w:val="26"/>
                <w:lang w:val="nb-NO"/>
              </w:rPr>
            </w:pPr>
            <w:r>
              <w:rPr>
                <w:sz w:val="26"/>
                <w:szCs w:val="26"/>
                <w:lang w:val="nb-NO"/>
              </w:rPr>
              <w:t>Tự bồi dưỡng các năng lực về quản lý đội ngũ theo yêu cầu đổi mới</w:t>
            </w:r>
          </w:p>
        </w:tc>
        <w:tc>
          <w:tcPr>
            <w:tcW w:w="1530" w:type="dxa"/>
            <w:vMerge/>
            <w:tcBorders>
              <w:left w:val="single" w:sz="4" w:space="0" w:color="auto"/>
              <w:right w:val="single" w:sz="4" w:space="0" w:color="auto"/>
            </w:tcBorders>
            <w:vAlign w:val="center"/>
          </w:tcPr>
          <w:p w:rsidR="00FC5DCE" w:rsidRPr="00D35571" w:rsidRDefault="00FC5DCE" w:rsidP="00ED1804">
            <w:pPr>
              <w:jc w:val="center"/>
              <w:rPr>
                <w:color w:val="000000" w:themeColor="text1"/>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ED1804">
            <w:pPr>
              <w:jc w:val="center"/>
              <w:rPr>
                <w:b/>
                <w:color w:val="000000" w:themeColor="text1"/>
                <w:sz w:val="26"/>
                <w:szCs w:val="26"/>
              </w:rPr>
            </w:pPr>
            <w:r>
              <w:rPr>
                <w:b/>
                <w:color w:val="000000" w:themeColor="text1"/>
                <w:sz w:val="26"/>
                <w:szCs w:val="26"/>
              </w:rPr>
              <w:t>10</w:t>
            </w:r>
            <w:r w:rsidRPr="009471F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9471F7" w:rsidRDefault="00FC5DCE" w:rsidP="00ED1804">
            <w:pPr>
              <w:jc w:val="center"/>
              <w:rPr>
                <w:b/>
                <w:color w:val="000000" w:themeColor="text1"/>
                <w:sz w:val="26"/>
                <w:szCs w:val="26"/>
              </w:rPr>
            </w:pPr>
            <w:r>
              <w:rPr>
                <w:b/>
                <w:color w:val="000000" w:themeColor="text1"/>
                <w:sz w:val="26"/>
                <w:szCs w:val="26"/>
              </w:rPr>
              <w:t>10</w:t>
            </w:r>
            <w:r w:rsidRPr="009471F7">
              <w:rPr>
                <w:b/>
                <w:color w:val="000000" w:themeColor="text1"/>
                <w:sz w:val="26"/>
                <w:szCs w:val="26"/>
              </w:rPr>
              <w:t xml:space="preserve"> tiết</w:t>
            </w:r>
          </w:p>
        </w:tc>
      </w:tr>
      <w:tr w:rsidR="00FC5DCE" w:rsidRPr="00EA2A87" w:rsidTr="00ED1804">
        <w:tc>
          <w:tcPr>
            <w:tcW w:w="567" w:type="dxa"/>
            <w:tcBorders>
              <w:top w:val="single" w:sz="4" w:space="0" w:color="auto"/>
              <w:left w:val="single" w:sz="4" w:space="0" w:color="auto"/>
              <w:bottom w:val="single" w:sz="4" w:space="0" w:color="auto"/>
              <w:right w:val="single" w:sz="4" w:space="0" w:color="auto"/>
            </w:tcBorders>
          </w:tcPr>
          <w:p w:rsidR="00FC5DCE" w:rsidRPr="000F467E" w:rsidRDefault="00FC5DCE" w:rsidP="00ED1804">
            <w:pPr>
              <w:jc w:val="center"/>
              <w:rPr>
                <w:color w:val="000000" w:themeColor="text1"/>
                <w:sz w:val="26"/>
                <w:szCs w:val="26"/>
                <w:lang w:val="nb-NO"/>
              </w:rPr>
            </w:pPr>
            <w:r>
              <w:rPr>
                <w:color w:val="000000" w:themeColor="text1"/>
                <w:sz w:val="26"/>
                <w:szCs w:val="26"/>
                <w:lang w:val="nb-NO"/>
              </w:rPr>
              <w:t>1</w:t>
            </w:r>
          </w:p>
        </w:tc>
        <w:tc>
          <w:tcPr>
            <w:tcW w:w="127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3</w:t>
            </w:r>
            <w:r w:rsidRPr="00EA2A87">
              <w:rPr>
                <w:color w:val="000000" w:themeColor="text1"/>
                <w:sz w:val="26"/>
                <w:szCs w:val="26"/>
              </w:rPr>
              <w:t>/201</w:t>
            </w:r>
            <w:r>
              <w:rPr>
                <w:color w:val="000000" w:themeColor="text1"/>
                <w:sz w:val="26"/>
                <w:szCs w:val="26"/>
              </w:rPr>
              <w:t>7</w:t>
            </w:r>
          </w:p>
        </w:tc>
        <w:tc>
          <w:tcPr>
            <w:tcW w:w="957" w:type="dxa"/>
            <w:vMerge w:val="restart"/>
            <w:tcBorders>
              <w:top w:val="single" w:sz="4" w:space="0" w:color="auto"/>
              <w:left w:val="single" w:sz="4" w:space="0" w:color="auto"/>
              <w:right w:val="single" w:sz="4" w:space="0" w:color="auto"/>
            </w:tcBorders>
            <w:vAlign w:val="center"/>
          </w:tcPr>
          <w:p w:rsidR="00FC5DCE" w:rsidRPr="00D43BFD" w:rsidRDefault="00FC5DCE" w:rsidP="00ED1804">
            <w:pPr>
              <w:jc w:val="center"/>
              <w:rPr>
                <w:b/>
                <w:color w:val="000000" w:themeColor="text1"/>
                <w:sz w:val="26"/>
                <w:szCs w:val="26"/>
                <w:lang w:val="nb-NO"/>
              </w:rPr>
            </w:pPr>
            <w:r w:rsidRPr="00D43BFD">
              <w:rPr>
                <w:b/>
                <w:color w:val="000000" w:themeColor="text1"/>
                <w:sz w:val="26"/>
                <w:szCs w:val="26"/>
                <w:lang w:val="nb-NO"/>
              </w:rPr>
              <w:t>GIÁO VIÊN</w:t>
            </w:r>
          </w:p>
        </w:tc>
        <w:tc>
          <w:tcPr>
            <w:tcW w:w="3862" w:type="dxa"/>
            <w:tcBorders>
              <w:top w:val="single" w:sz="4" w:space="0" w:color="auto"/>
              <w:left w:val="single" w:sz="4" w:space="0" w:color="auto"/>
              <w:bottom w:val="single" w:sz="4" w:space="0" w:color="auto"/>
              <w:right w:val="single" w:sz="4" w:space="0" w:color="auto"/>
            </w:tcBorders>
            <w:vAlign w:val="center"/>
          </w:tcPr>
          <w:p w:rsidR="00FC5DCE" w:rsidRDefault="00767DFF" w:rsidP="00ED1804">
            <w:pPr>
              <w:jc w:val="both"/>
              <w:rPr>
                <w:sz w:val="26"/>
                <w:szCs w:val="26"/>
                <w:lang w:val="nb-NO"/>
              </w:rPr>
            </w:pPr>
            <w:r>
              <w:rPr>
                <w:sz w:val="26"/>
                <w:szCs w:val="26"/>
                <w:lang w:val="nb-NO"/>
              </w:rPr>
              <w:t>Tìm hiểu tâm tư, nguyện vọng, mong muốn của học sinh.</w:t>
            </w:r>
          </w:p>
          <w:p w:rsidR="00767DFF" w:rsidRPr="000F467E" w:rsidRDefault="00767DFF" w:rsidP="00ED1804">
            <w:pPr>
              <w:jc w:val="both"/>
              <w:rPr>
                <w:color w:val="000000" w:themeColor="text1"/>
                <w:sz w:val="26"/>
                <w:szCs w:val="26"/>
                <w:lang w:val="nb-NO"/>
              </w:rPr>
            </w:pPr>
            <w:r>
              <w:rPr>
                <w:sz w:val="26"/>
                <w:szCs w:val="26"/>
                <w:lang w:val="nb-NO"/>
              </w:rPr>
              <w:t>Tìm hiểu các biện pháp giáo dục tích cực.</w:t>
            </w:r>
          </w:p>
        </w:tc>
        <w:tc>
          <w:tcPr>
            <w:tcW w:w="1530" w:type="dxa"/>
            <w:vMerge w:val="restart"/>
            <w:tcBorders>
              <w:top w:val="single" w:sz="4" w:space="0" w:color="auto"/>
              <w:left w:val="single" w:sz="4" w:space="0" w:color="auto"/>
              <w:right w:val="single" w:sz="4" w:space="0" w:color="auto"/>
            </w:tcBorders>
            <w:vAlign w:val="center"/>
          </w:tcPr>
          <w:p w:rsidR="00FC5DCE" w:rsidRPr="000F467E" w:rsidRDefault="00FC5DCE" w:rsidP="00ED1804">
            <w:pPr>
              <w:jc w:val="center"/>
              <w:rPr>
                <w:color w:val="000000" w:themeColor="text1"/>
                <w:sz w:val="26"/>
                <w:szCs w:val="26"/>
                <w:lang w:val="nb-NO"/>
              </w:rPr>
            </w:pPr>
            <w:r>
              <w:rPr>
                <w:color w:val="000000" w:themeColor="text1"/>
                <w:sz w:val="26"/>
                <w:szCs w:val="26"/>
                <w:lang w:val="nb-NO"/>
              </w:rPr>
              <w:t>Triển khai báo cáo, tự học, thực hành.</w:t>
            </w: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FC5DCE" w:rsidRDefault="00FC5DCE" w:rsidP="00ED1804">
            <w:pPr>
              <w:jc w:val="center"/>
              <w:rPr>
                <w:b/>
                <w:color w:val="000000" w:themeColor="text1"/>
                <w:szCs w:val="26"/>
                <w:lang w:val="nb-NO"/>
              </w:rPr>
            </w:pPr>
          </w:p>
          <w:p w:rsidR="00FC5DCE" w:rsidRPr="00EA2A87" w:rsidRDefault="00FC5DCE" w:rsidP="00ED1804">
            <w:pPr>
              <w:jc w:val="center"/>
              <w:rPr>
                <w:b/>
                <w:color w:val="000000" w:themeColor="text1"/>
                <w:szCs w:val="26"/>
              </w:rPr>
            </w:pPr>
            <w:r>
              <w:rPr>
                <w:b/>
                <w:color w:val="000000" w:themeColor="text1"/>
                <w:sz w:val="26"/>
                <w:szCs w:val="26"/>
              </w:rPr>
              <w:t>6</w:t>
            </w:r>
            <w:r w:rsidRPr="00EA2A8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D1804">
            <w:pPr>
              <w:jc w:val="center"/>
              <w:rPr>
                <w:b/>
                <w:color w:val="000000" w:themeColor="text1"/>
                <w:szCs w:val="26"/>
              </w:rPr>
            </w:pPr>
          </w:p>
          <w:p w:rsidR="00FC5DCE" w:rsidRPr="00EA2A87" w:rsidRDefault="00FC5DCE" w:rsidP="00ED1804">
            <w:pPr>
              <w:jc w:val="center"/>
              <w:rPr>
                <w:b/>
                <w:color w:val="000000" w:themeColor="text1"/>
                <w:szCs w:val="26"/>
              </w:rPr>
            </w:pPr>
            <w:r>
              <w:rPr>
                <w:b/>
                <w:color w:val="000000" w:themeColor="text1"/>
                <w:sz w:val="26"/>
                <w:szCs w:val="26"/>
              </w:rPr>
              <w:t>14</w:t>
            </w:r>
            <w:r w:rsidRPr="00EA2A87">
              <w:rPr>
                <w:b/>
                <w:color w:val="000000" w:themeColor="text1"/>
                <w:sz w:val="26"/>
                <w:szCs w:val="26"/>
              </w:rPr>
              <w:t xml:space="preserve"> tiết</w:t>
            </w:r>
          </w:p>
        </w:tc>
      </w:tr>
      <w:tr w:rsidR="00FC5DCE" w:rsidRPr="00EA2A87" w:rsidTr="00ED1804">
        <w:tc>
          <w:tcPr>
            <w:tcW w:w="567" w:type="dxa"/>
            <w:tcBorders>
              <w:top w:val="single" w:sz="4" w:space="0" w:color="auto"/>
              <w:left w:val="single" w:sz="4" w:space="0" w:color="auto"/>
              <w:bottom w:val="single" w:sz="4" w:space="0" w:color="auto"/>
              <w:right w:val="single" w:sz="4" w:space="0" w:color="auto"/>
            </w:tcBorders>
          </w:tcPr>
          <w:p w:rsidR="00FC5DCE" w:rsidRPr="000F467E" w:rsidRDefault="00FC5DCE" w:rsidP="00ED1804">
            <w:pPr>
              <w:jc w:val="center"/>
              <w:rPr>
                <w:color w:val="000000" w:themeColor="text1"/>
                <w:sz w:val="26"/>
                <w:szCs w:val="26"/>
                <w:lang w:val="nb-NO"/>
              </w:rPr>
            </w:pPr>
            <w:r>
              <w:rPr>
                <w:color w:val="000000" w:themeColor="text1"/>
                <w:sz w:val="26"/>
                <w:szCs w:val="26"/>
                <w:lang w:val="nb-NO"/>
              </w:rPr>
              <w:t>2</w:t>
            </w:r>
          </w:p>
        </w:tc>
        <w:tc>
          <w:tcPr>
            <w:tcW w:w="127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D1804">
            <w:pPr>
              <w:jc w:val="both"/>
              <w:rPr>
                <w:color w:val="000000" w:themeColor="text1"/>
                <w:szCs w:val="26"/>
              </w:rPr>
            </w:pPr>
            <w:r w:rsidRPr="00EA2A87">
              <w:rPr>
                <w:color w:val="000000" w:themeColor="text1"/>
                <w:sz w:val="26"/>
                <w:szCs w:val="26"/>
              </w:rPr>
              <w:t xml:space="preserve">Tháng </w:t>
            </w:r>
            <w:r>
              <w:rPr>
                <w:color w:val="000000" w:themeColor="text1"/>
                <w:sz w:val="26"/>
                <w:szCs w:val="26"/>
              </w:rPr>
              <w:t>4</w:t>
            </w:r>
            <w:r w:rsidRPr="00EA2A87">
              <w:rPr>
                <w:color w:val="000000" w:themeColor="text1"/>
                <w:sz w:val="26"/>
                <w:szCs w:val="26"/>
              </w:rPr>
              <w:t>/201</w:t>
            </w:r>
            <w:r>
              <w:rPr>
                <w:color w:val="000000" w:themeColor="text1"/>
                <w:sz w:val="26"/>
                <w:szCs w:val="26"/>
              </w:rPr>
              <w:t>7</w:t>
            </w:r>
          </w:p>
        </w:tc>
        <w:tc>
          <w:tcPr>
            <w:tcW w:w="957" w:type="dxa"/>
            <w:vMerge/>
            <w:tcBorders>
              <w:left w:val="single" w:sz="4" w:space="0" w:color="auto"/>
              <w:right w:val="single" w:sz="4" w:space="0" w:color="auto"/>
            </w:tcBorders>
          </w:tcPr>
          <w:p w:rsidR="00FC5DCE" w:rsidRPr="00D43BFD" w:rsidRDefault="00FC5DCE" w:rsidP="00ED1804">
            <w:pPr>
              <w:jc w:val="both"/>
              <w:rPr>
                <w:b/>
                <w:color w:val="000000" w:themeColor="text1"/>
                <w:sz w:val="26"/>
                <w:szCs w:val="26"/>
                <w:lang w:val="nb-NO"/>
              </w:rPr>
            </w:pPr>
          </w:p>
        </w:tc>
        <w:tc>
          <w:tcPr>
            <w:tcW w:w="3862" w:type="dxa"/>
            <w:tcBorders>
              <w:top w:val="single" w:sz="4" w:space="0" w:color="auto"/>
              <w:left w:val="single" w:sz="4" w:space="0" w:color="auto"/>
              <w:bottom w:val="single" w:sz="4" w:space="0" w:color="auto"/>
              <w:right w:val="single" w:sz="4" w:space="0" w:color="auto"/>
            </w:tcBorders>
            <w:vAlign w:val="center"/>
          </w:tcPr>
          <w:p w:rsidR="00767DFF" w:rsidRDefault="00767DFF" w:rsidP="00767DFF">
            <w:pPr>
              <w:jc w:val="both"/>
              <w:rPr>
                <w:sz w:val="26"/>
                <w:szCs w:val="26"/>
                <w:lang w:val="nb-NO"/>
              </w:rPr>
            </w:pPr>
            <w:r>
              <w:rPr>
                <w:sz w:val="26"/>
                <w:szCs w:val="26"/>
                <w:lang w:val="nb-NO"/>
              </w:rPr>
              <w:t>Tìm hiểu tâm tư, nguyện vọng, mong muốn của học sinh khuyết tật.</w:t>
            </w:r>
          </w:p>
          <w:p w:rsidR="00FC5DCE" w:rsidRPr="000F467E" w:rsidRDefault="00767DFF" w:rsidP="00767DFF">
            <w:pPr>
              <w:jc w:val="both"/>
              <w:rPr>
                <w:color w:val="000000" w:themeColor="text1"/>
                <w:sz w:val="26"/>
                <w:szCs w:val="26"/>
                <w:lang w:val="nb-NO"/>
              </w:rPr>
            </w:pPr>
            <w:r>
              <w:rPr>
                <w:sz w:val="26"/>
                <w:szCs w:val="26"/>
                <w:lang w:val="nb-NO"/>
              </w:rPr>
              <w:t>Tìm hiểu các đặc điểm, dạng tật để có biện pháp giáo dục phù hợp.</w:t>
            </w:r>
          </w:p>
        </w:tc>
        <w:tc>
          <w:tcPr>
            <w:tcW w:w="1530" w:type="dxa"/>
            <w:vMerge/>
            <w:tcBorders>
              <w:left w:val="single" w:sz="4" w:space="0" w:color="auto"/>
              <w:right w:val="single" w:sz="4" w:space="0" w:color="auto"/>
            </w:tcBorders>
            <w:vAlign w:val="center"/>
          </w:tcPr>
          <w:p w:rsidR="00FC5DCE" w:rsidRPr="000F467E" w:rsidRDefault="00FC5DCE" w:rsidP="00ED1804">
            <w:pPr>
              <w:jc w:val="both"/>
              <w:rPr>
                <w:color w:val="000000" w:themeColor="text1"/>
                <w:sz w:val="26"/>
                <w:szCs w:val="26"/>
                <w:lang w:val="nb-NO"/>
              </w:rPr>
            </w:pPr>
          </w:p>
        </w:tc>
        <w:tc>
          <w:tcPr>
            <w:tcW w:w="1194" w:type="dxa"/>
            <w:tcBorders>
              <w:top w:val="single" w:sz="4" w:space="0" w:color="auto"/>
              <w:left w:val="single" w:sz="4" w:space="0" w:color="auto"/>
              <w:bottom w:val="single" w:sz="4" w:space="0" w:color="auto"/>
              <w:right w:val="single" w:sz="4" w:space="0" w:color="auto"/>
            </w:tcBorders>
            <w:vAlign w:val="center"/>
          </w:tcPr>
          <w:p w:rsidR="00FC5DCE" w:rsidRPr="00FC5DCE" w:rsidRDefault="00FC5DCE" w:rsidP="00ED1804">
            <w:pPr>
              <w:jc w:val="center"/>
              <w:rPr>
                <w:b/>
                <w:color w:val="000000" w:themeColor="text1"/>
                <w:szCs w:val="26"/>
                <w:lang w:val="nb-NO"/>
              </w:rPr>
            </w:pPr>
          </w:p>
          <w:p w:rsidR="00FC5DCE" w:rsidRPr="00EA2A87" w:rsidRDefault="00FC5DCE" w:rsidP="00ED1804">
            <w:pPr>
              <w:jc w:val="center"/>
              <w:rPr>
                <w:b/>
                <w:color w:val="000000" w:themeColor="text1"/>
                <w:szCs w:val="26"/>
              </w:rPr>
            </w:pPr>
            <w:r>
              <w:rPr>
                <w:b/>
                <w:color w:val="000000" w:themeColor="text1"/>
                <w:sz w:val="26"/>
                <w:szCs w:val="26"/>
              </w:rPr>
              <w:t>6</w:t>
            </w:r>
            <w:r w:rsidRPr="00EA2A87">
              <w:rPr>
                <w:b/>
                <w:color w:val="000000" w:themeColor="text1"/>
                <w:sz w:val="26"/>
                <w:szCs w:val="26"/>
              </w:rPr>
              <w:t xml:space="preserve"> tiết</w:t>
            </w:r>
          </w:p>
        </w:tc>
        <w:tc>
          <w:tcPr>
            <w:tcW w:w="1387" w:type="dxa"/>
            <w:tcBorders>
              <w:top w:val="single" w:sz="4" w:space="0" w:color="auto"/>
              <w:left w:val="single" w:sz="4" w:space="0" w:color="auto"/>
              <w:bottom w:val="single" w:sz="4" w:space="0" w:color="auto"/>
              <w:right w:val="single" w:sz="4" w:space="0" w:color="auto"/>
            </w:tcBorders>
            <w:vAlign w:val="center"/>
          </w:tcPr>
          <w:p w:rsidR="00FC5DCE" w:rsidRPr="00EA2A87" w:rsidRDefault="00FC5DCE" w:rsidP="00ED1804">
            <w:pPr>
              <w:jc w:val="center"/>
              <w:rPr>
                <w:b/>
                <w:color w:val="000000" w:themeColor="text1"/>
                <w:szCs w:val="26"/>
              </w:rPr>
            </w:pPr>
          </w:p>
          <w:p w:rsidR="00FC5DCE" w:rsidRPr="00EA2A87" w:rsidRDefault="00FC5DCE" w:rsidP="00ED1804">
            <w:pPr>
              <w:jc w:val="center"/>
              <w:rPr>
                <w:b/>
                <w:color w:val="000000" w:themeColor="text1"/>
                <w:szCs w:val="26"/>
              </w:rPr>
            </w:pPr>
            <w:r>
              <w:rPr>
                <w:b/>
                <w:color w:val="000000" w:themeColor="text1"/>
                <w:sz w:val="26"/>
                <w:szCs w:val="26"/>
              </w:rPr>
              <w:t>14</w:t>
            </w:r>
            <w:r w:rsidRPr="00EA2A87">
              <w:rPr>
                <w:b/>
                <w:color w:val="000000" w:themeColor="text1"/>
                <w:sz w:val="26"/>
                <w:szCs w:val="26"/>
              </w:rPr>
              <w:t xml:space="preserve"> tiết</w:t>
            </w:r>
          </w:p>
        </w:tc>
      </w:tr>
    </w:tbl>
    <w:p w:rsidR="00AB17FA" w:rsidRDefault="00AB17FA" w:rsidP="00EA2A87">
      <w:pPr>
        <w:jc w:val="both"/>
        <w:rPr>
          <w:b/>
          <w:color w:val="000000" w:themeColor="text1"/>
          <w:sz w:val="26"/>
          <w:szCs w:val="26"/>
          <w:lang w:val="nb-NO"/>
        </w:rPr>
      </w:pPr>
    </w:p>
    <w:p w:rsidR="00AB17FA" w:rsidRDefault="00AB17FA" w:rsidP="00EA2A87">
      <w:pPr>
        <w:jc w:val="both"/>
        <w:rPr>
          <w:b/>
          <w:color w:val="000000" w:themeColor="text1"/>
          <w:sz w:val="26"/>
          <w:szCs w:val="26"/>
          <w:lang w:val="nb-NO"/>
        </w:rPr>
      </w:pPr>
    </w:p>
    <w:p w:rsidR="003E4FAC" w:rsidRPr="000F467E" w:rsidRDefault="003E4FAC" w:rsidP="00EA2A87">
      <w:pPr>
        <w:jc w:val="both"/>
        <w:rPr>
          <w:color w:val="000000" w:themeColor="text1"/>
          <w:sz w:val="26"/>
          <w:szCs w:val="26"/>
          <w:lang w:val="nb-NO"/>
        </w:rPr>
      </w:pPr>
      <w:r w:rsidRPr="000F467E">
        <w:rPr>
          <w:b/>
          <w:color w:val="000000" w:themeColor="text1"/>
          <w:sz w:val="26"/>
          <w:szCs w:val="26"/>
          <w:lang w:val="nb-NO"/>
        </w:rPr>
        <w:lastRenderedPageBreak/>
        <w:t>VI. ĐÁNH GIÁ VÀ CÔNG NHẬN KẾT QUẢ:</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Việc đánh giá kết quả bồi dưỡng thường xuyên của giáo viên theo Quy chế được thực hiện nghiêm túc, đảm bảo đánh giá đúng kết quả bồi dưỡng của từng giáo viên nhằm  làm giáo viên luôn có ý thức tự giác bồi dưỡng để nâng cao năng lực cho bản thân, đáp ứng các yêu cầu về chuyên môn, nghiệp vụ trong dạy học, giáo dục học sinh.</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 xml:space="preserve">1. Căn cứ đánh giá và xếp loại kết quả BDTX </w:t>
      </w:r>
      <w:r w:rsidR="00FC5DCE" w:rsidRPr="000B3CF0">
        <w:rPr>
          <w:b/>
          <w:bCs/>
          <w:color w:val="000000" w:themeColor="text1"/>
          <w:sz w:val="26"/>
          <w:szCs w:val="26"/>
          <w:lang w:val="nb-NO"/>
        </w:rPr>
        <w:t xml:space="preserve">cán bộ quản lý, </w:t>
      </w:r>
      <w:r w:rsidR="003E4FAC" w:rsidRPr="000B3CF0">
        <w:rPr>
          <w:b/>
          <w:bCs/>
          <w:color w:val="000000" w:themeColor="text1"/>
          <w:sz w:val="26"/>
          <w:szCs w:val="26"/>
          <w:lang w:val="nb-NO"/>
        </w:rPr>
        <w:t>giáo viên:</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xml:space="preserve">- Căn cứ đánh giá kết quả BDTX của </w:t>
      </w:r>
      <w:r w:rsidR="00FC5DCE" w:rsidRPr="000B3CF0">
        <w:rPr>
          <w:color w:val="000000" w:themeColor="text1"/>
          <w:sz w:val="26"/>
          <w:szCs w:val="26"/>
          <w:lang w:val="nb-NO"/>
        </w:rPr>
        <w:t xml:space="preserve">cán bộ quản lý và </w:t>
      </w:r>
      <w:r w:rsidRPr="000B3CF0">
        <w:rPr>
          <w:color w:val="000000" w:themeColor="text1"/>
          <w:sz w:val="26"/>
          <w:szCs w:val="26"/>
          <w:lang w:val="nb-NO"/>
        </w:rPr>
        <w:t>giáo viên là kết quả việc thực hiện kế hoạch BDTX của giáo viên đã được phê duyệt và kết quả đạt được của nội dung bồi dưỡng 1, nội dung bồi dưỡng 2 và nội dung bồi dưỡng 3.</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Xếp loại kết quả BDTX giáo viên gồm 4 loại: Loại giỏi (viết tắt: G), loại khá (viết tắt: K), loại trung bình (viết tắt: TB) và loại không hoàn thành kế hoạch.</w:t>
      </w:r>
    </w:p>
    <w:p w:rsidR="00FC5DCE" w:rsidRPr="000B3CF0" w:rsidRDefault="00FC5DCE" w:rsidP="00EA2A87">
      <w:pPr>
        <w:ind w:firstLine="720"/>
        <w:jc w:val="both"/>
        <w:rPr>
          <w:color w:val="000000" w:themeColor="text1"/>
          <w:sz w:val="26"/>
          <w:szCs w:val="26"/>
          <w:lang w:val="nb-NO"/>
        </w:rPr>
      </w:pPr>
      <w:r w:rsidRPr="000B3CF0">
        <w:rPr>
          <w:sz w:val="26"/>
          <w:szCs w:val="26"/>
          <w:lang w:val="nb-NO"/>
        </w:rPr>
        <w:t>- Xếp loại kết quả BDTX của cán bộ quản lý</w:t>
      </w:r>
      <w:r>
        <w:rPr>
          <w:sz w:val="26"/>
          <w:szCs w:val="26"/>
          <w:lang w:val="vi-VN"/>
        </w:rPr>
        <w:t xml:space="preserve"> </w:t>
      </w:r>
      <w:r w:rsidRPr="00FB0CC8">
        <w:rPr>
          <w:sz w:val="26"/>
          <w:szCs w:val="26"/>
          <w:lang w:val="vi-VN"/>
        </w:rPr>
        <w:t>theo hai mức đạt yêu cầu và không đạt yêu cầu.</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2. Phương thức đánh giá kết quả BDTX:</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2.1.</w:t>
      </w:r>
      <w:r w:rsidR="003E4FAC" w:rsidRPr="000B3CF0">
        <w:rPr>
          <w:color w:val="000000" w:themeColor="text1"/>
          <w:sz w:val="26"/>
          <w:szCs w:val="26"/>
          <w:lang w:val="nb-NO"/>
        </w:rPr>
        <w:t xml:space="preserve"> Hình thức đánh giá kết quả BDTX:</w:t>
      </w:r>
    </w:p>
    <w:p w:rsidR="003E4FAC" w:rsidRPr="000B3CF0" w:rsidRDefault="00515B71" w:rsidP="00EA2A87">
      <w:pPr>
        <w:jc w:val="both"/>
        <w:rPr>
          <w:color w:val="000000" w:themeColor="text1"/>
          <w:sz w:val="26"/>
          <w:szCs w:val="26"/>
          <w:lang w:val="nb-NO"/>
        </w:rPr>
      </w:pPr>
      <w:r w:rsidRPr="000B3CF0">
        <w:rPr>
          <w:color w:val="000000" w:themeColor="text1"/>
          <w:sz w:val="26"/>
          <w:szCs w:val="26"/>
          <w:lang w:val="nb-NO"/>
        </w:rPr>
        <w:tab/>
      </w:r>
      <w:r w:rsidR="003E4FAC" w:rsidRPr="000B3CF0">
        <w:rPr>
          <w:color w:val="000000" w:themeColor="text1"/>
          <w:sz w:val="26"/>
          <w:szCs w:val="26"/>
          <w:lang w:val="nb-NO"/>
        </w:rPr>
        <w:t xml:space="preserve">Nhà trường tổ chức đánh giá kết quả BDTX của giáo viên: Giáo viên trình bày (báo cáo, thực hiện…) kết quả vận dụng kiến thức BDTX của cá nhân trong quá trình dạy học, giáo dục thông qua hoạt động thực tiễn, văn bản báo cáo chuyên đề, bài thu hoạch, hoạt động khác…. </w:t>
      </w:r>
    </w:p>
    <w:p w:rsidR="003E4FAC" w:rsidRPr="000B3CF0" w:rsidRDefault="00515B71" w:rsidP="00EA2A87">
      <w:pPr>
        <w:jc w:val="both"/>
        <w:rPr>
          <w:color w:val="000000" w:themeColor="text1"/>
          <w:sz w:val="26"/>
          <w:szCs w:val="26"/>
          <w:lang w:val="nb-NO"/>
        </w:rPr>
      </w:pPr>
      <w:r w:rsidRPr="000B3CF0">
        <w:rPr>
          <w:color w:val="000000" w:themeColor="text1"/>
          <w:sz w:val="26"/>
          <w:szCs w:val="26"/>
          <w:lang w:val="nb-NO"/>
        </w:rPr>
        <w:tab/>
      </w:r>
      <w:r w:rsidR="003E4FAC" w:rsidRPr="000B3CF0">
        <w:rPr>
          <w:color w:val="000000" w:themeColor="text1"/>
          <w:sz w:val="26"/>
          <w:szCs w:val="26"/>
          <w:lang w:val="nb-NO"/>
        </w:rPr>
        <w:t>Thang điểm áp dụng đánh giá này như sau:</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Tiếp thu kiến thức và kĩ năng quy định trong mục đích, nội dung chương trình, tài liệu BDTX (5,0 điểm).</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Vận dụng kiến thức BDTX vào hoạt động nghề nghiệp thông qua các hoạt động dạy học và giáo dục (5,0 điểm).</w:t>
      </w:r>
    </w:p>
    <w:p w:rsidR="003E4FAC" w:rsidRPr="000B3CF0" w:rsidRDefault="003E4FAC" w:rsidP="00EA2A87">
      <w:pPr>
        <w:jc w:val="both"/>
        <w:rPr>
          <w:b/>
          <w:color w:val="000000" w:themeColor="text1"/>
          <w:sz w:val="26"/>
          <w:szCs w:val="26"/>
          <w:u w:val="single"/>
          <w:lang w:val="nb-NO"/>
        </w:rPr>
      </w:pPr>
      <w:r w:rsidRPr="000B3CF0">
        <w:rPr>
          <w:b/>
          <w:color w:val="000000" w:themeColor="text1"/>
          <w:sz w:val="26"/>
          <w:szCs w:val="26"/>
          <w:u w:val="single"/>
          <w:lang w:val="nb-NO"/>
        </w:rPr>
        <w:t xml:space="preserve">* Cụ thể: </w:t>
      </w:r>
    </w:p>
    <w:p w:rsidR="003E4FAC" w:rsidRPr="000B3CF0" w:rsidRDefault="003E4FAC" w:rsidP="00EA2A87">
      <w:pPr>
        <w:jc w:val="both"/>
        <w:rPr>
          <w:b/>
          <w:bCs/>
          <w:i/>
          <w:color w:val="000000" w:themeColor="text1"/>
          <w:sz w:val="26"/>
          <w:szCs w:val="26"/>
          <w:lang w:val="nb-NO"/>
        </w:rPr>
      </w:pPr>
      <w:r w:rsidRPr="000B3CF0">
        <w:rPr>
          <w:b/>
          <w:bCs/>
          <w:i/>
          <w:color w:val="000000" w:themeColor="text1"/>
          <w:sz w:val="26"/>
          <w:szCs w:val="26"/>
          <w:lang w:val="nb-NO"/>
        </w:rPr>
        <w:t>* Nội dung 1: ( 10 điểm)</w:t>
      </w:r>
    </w:p>
    <w:p w:rsidR="003E4FAC" w:rsidRPr="000B3CF0" w:rsidRDefault="003E4FAC" w:rsidP="00994374">
      <w:pPr>
        <w:ind w:firstLine="720"/>
        <w:jc w:val="both"/>
        <w:rPr>
          <w:bCs/>
          <w:color w:val="000000" w:themeColor="text1"/>
          <w:sz w:val="26"/>
          <w:szCs w:val="26"/>
          <w:lang w:val="nb-NO"/>
        </w:rPr>
      </w:pPr>
      <w:r w:rsidRPr="000B3CF0">
        <w:rPr>
          <w:bCs/>
          <w:color w:val="000000" w:themeColor="text1"/>
          <w:sz w:val="26"/>
          <w:szCs w:val="26"/>
          <w:lang w:val="nb-NO"/>
        </w:rPr>
        <w:t>- Tham dự sinh hoạt chính trị đầy đủ, nghiêm túc (2 đ)</w:t>
      </w:r>
    </w:p>
    <w:p w:rsidR="003E4FAC" w:rsidRPr="000B3CF0" w:rsidRDefault="003E4FAC" w:rsidP="00994374">
      <w:pPr>
        <w:ind w:firstLine="720"/>
        <w:jc w:val="both"/>
        <w:rPr>
          <w:bCs/>
          <w:color w:val="000000" w:themeColor="text1"/>
          <w:sz w:val="26"/>
          <w:szCs w:val="26"/>
          <w:lang w:val="nb-NO"/>
        </w:rPr>
      </w:pPr>
      <w:r w:rsidRPr="000B3CF0">
        <w:rPr>
          <w:bCs/>
          <w:color w:val="000000" w:themeColor="text1"/>
          <w:sz w:val="26"/>
          <w:szCs w:val="26"/>
          <w:lang w:val="nb-NO"/>
        </w:rPr>
        <w:t>- Tham gia thảo luận trong hội đồng sư phạm tốt (4)</w:t>
      </w:r>
    </w:p>
    <w:p w:rsidR="003E4FAC" w:rsidRPr="000B3CF0" w:rsidRDefault="003E4FAC" w:rsidP="00994374">
      <w:pPr>
        <w:ind w:firstLine="720"/>
        <w:jc w:val="both"/>
        <w:rPr>
          <w:bCs/>
          <w:color w:val="000000" w:themeColor="text1"/>
          <w:sz w:val="26"/>
          <w:szCs w:val="26"/>
          <w:lang w:val="nb-NO"/>
        </w:rPr>
      </w:pPr>
      <w:r w:rsidRPr="000B3CF0">
        <w:rPr>
          <w:bCs/>
          <w:color w:val="000000" w:themeColor="text1"/>
          <w:sz w:val="26"/>
          <w:szCs w:val="26"/>
          <w:lang w:val="nb-NO"/>
        </w:rPr>
        <w:t>- Viết bài thu hoạch có nội dung khá, tốt (4 đ)</w:t>
      </w:r>
    </w:p>
    <w:p w:rsidR="003E4FAC" w:rsidRPr="000B3CF0" w:rsidRDefault="003E4FAC" w:rsidP="00EA2A87">
      <w:pPr>
        <w:jc w:val="both"/>
        <w:rPr>
          <w:b/>
          <w:bCs/>
          <w:i/>
          <w:color w:val="000000" w:themeColor="text1"/>
          <w:sz w:val="26"/>
          <w:szCs w:val="26"/>
          <w:lang w:val="nb-NO"/>
        </w:rPr>
      </w:pPr>
      <w:r w:rsidRPr="000B3CF0">
        <w:rPr>
          <w:b/>
          <w:bCs/>
          <w:i/>
          <w:color w:val="000000" w:themeColor="text1"/>
          <w:sz w:val="26"/>
          <w:szCs w:val="26"/>
          <w:lang w:val="nb-NO"/>
        </w:rPr>
        <w:t>* Nội dung 2: ( 10 điểm)</w:t>
      </w:r>
    </w:p>
    <w:p w:rsidR="003E4FAC" w:rsidRPr="000B3CF0" w:rsidRDefault="003E4FAC" w:rsidP="00994374">
      <w:pPr>
        <w:ind w:firstLine="720"/>
        <w:jc w:val="both"/>
        <w:rPr>
          <w:bCs/>
          <w:color w:val="000000" w:themeColor="text1"/>
          <w:sz w:val="26"/>
          <w:szCs w:val="26"/>
          <w:lang w:val="nb-NO"/>
        </w:rPr>
      </w:pPr>
      <w:r w:rsidRPr="000B3CF0">
        <w:rPr>
          <w:bCs/>
          <w:color w:val="000000" w:themeColor="text1"/>
          <w:sz w:val="26"/>
          <w:szCs w:val="26"/>
          <w:lang w:val="nb-NO"/>
        </w:rPr>
        <w:t xml:space="preserve">- Có sổ tự học, có ghi chép kiến thức, kỹ năng được bồi dưỡng qua các lần, đợt chuyên đề, hay sinh hoạt tại Tổ khối,… (5đ)  </w:t>
      </w:r>
    </w:p>
    <w:p w:rsidR="003E4FAC" w:rsidRPr="000B3CF0" w:rsidRDefault="003E4FAC" w:rsidP="00994374">
      <w:pPr>
        <w:ind w:firstLine="720"/>
        <w:jc w:val="both"/>
        <w:rPr>
          <w:bCs/>
          <w:color w:val="000000" w:themeColor="text1"/>
          <w:sz w:val="26"/>
          <w:szCs w:val="26"/>
          <w:lang w:val="nb-NO"/>
        </w:rPr>
      </w:pPr>
      <w:r w:rsidRPr="000B3CF0">
        <w:rPr>
          <w:bCs/>
          <w:color w:val="000000" w:themeColor="text1"/>
          <w:sz w:val="26"/>
          <w:szCs w:val="26"/>
          <w:lang w:val="nb-NO"/>
        </w:rPr>
        <w:t>- Vận dụng các kiến thức vào thực tế giảng dạy, công tác đổi mới phương pháp dạy học, công tác chủ nhiệm, làm đồ dung dạy học, soạn giảng… (5 đ)</w:t>
      </w:r>
    </w:p>
    <w:p w:rsidR="003E4FAC" w:rsidRPr="000B3CF0" w:rsidRDefault="003E4FAC" w:rsidP="00EA2A87">
      <w:pPr>
        <w:jc w:val="both"/>
        <w:rPr>
          <w:b/>
          <w:bCs/>
          <w:i/>
          <w:color w:val="000000" w:themeColor="text1"/>
          <w:sz w:val="26"/>
          <w:szCs w:val="26"/>
          <w:lang w:val="nb-NO"/>
        </w:rPr>
      </w:pPr>
      <w:r w:rsidRPr="000B3CF0">
        <w:rPr>
          <w:b/>
          <w:bCs/>
          <w:i/>
          <w:color w:val="000000" w:themeColor="text1"/>
          <w:sz w:val="26"/>
          <w:szCs w:val="26"/>
          <w:lang w:val="nb-NO"/>
        </w:rPr>
        <w:t>* Nội dung 3:</w:t>
      </w:r>
      <w:r w:rsidR="00FC5DCE" w:rsidRPr="000B3CF0">
        <w:rPr>
          <w:b/>
          <w:bCs/>
          <w:i/>
          <w:color w:val="000000" w:themeColor="text1"/>
          <w:sz w:val="26"/>
          <w:szCs w:val="26"/>
          <w:lang w:val="nb-NO"/>
        </w:rPr>
        <w:t xml:space="preserve"> ( 10 điểm)</w:t>
      </w:r>
    </w:p>
    <w:p w:rsidR="003E4FAC" w:rsidRPr="000B3CF0" w:rsidRDefault="003E4FAC" w:rsidP="00994374">
      <w:pPr>
        <w:ind w:firstLine="720"/>
        <w:jc w:val="both"/>
        <w:rPr>
          <w:color w:val="000000" w:themeColor="text1"/>
          <w:sz w:val="26"/>
          <w:szCs w:val="26"/>
          <w:lang w:val="nb-NO"/>
        </w:rPr>
      </w:pPr>
      <w:r w:rsidRPr="000B3CF0">
        <w:rPr>
          <w:color w:val="000000" w:themeColor="text1"/>
          <w:sz w:val="26"/>
          <w:szCs w:val="26"/>
          <w:lang w:val="nb-NO"/>
        </w:rPr>
        <w:t>- Tinh thần, thái độ học tập (3 đ): Tham dự đủ các buổi sinh hoạt, hội họp, chấp hành tốt sự phân công của khối trưởng.</w:t>
      </w:r>
    </w:p>
    <w:p w:rsidR="003E4FAC" w:rsidRPr="000B3CF0" w:rsidRDefault="003E4FAC" w:rsidP="00994374">
      <w:pPr>
        <w:ind w:firstLine="720"/>
        <w:jc w:val="both"/>
        <w:rPr>
          <w:color w:val="000000" w:themeColor="text1"/>
          <w:sz w:val="26"/>
          <w:szCs w:val="26"/>
          <w:lang w:val="nb-NO"/>
        </w:rPr>
      </w:pPr>
      <w:r w:rsidRPr="000B3CF0">
        <w:rPr>
          <w:color w:val="000000" w:themeColor="text1"/>
          <w:sz w:val="26"/>
          <w:szCs w:val="26"/>
          <w:lang w:val="nb-NO"/>
        </w:rPr>
        <w:t>- Hình thức học tập (3 đ): Có đầy đủ sổ tự học (Kiến thức tự học, tự bồi dưỡng; các tài liệu sưu tầm, các bài soạn giảng có liên quan đến nội dung 3)</w:t>
      </w:r>
    </w:p>
    <w:p w:rsidR="003E4FAC" w:rsidRPr="000B3CF0" w:rsidRDefault="003E4FAC" w:rsidP="00994374">
      <w:pPr>
        <w:ind w:firstLine="720"/>
        <w:jc w:val="both"/>
        <w:rPr>
          <w:color w:val="000000" w:themeColor="text1"/>
          <w:sz w:val="26"/>
          <w:szCs w:val="26"/>
          <w:lang w:val="nb-NO"/>
        </w:rPr>
      </w:pPr>
      <w:r w:rsidRPr="000B3CF0">
        <w:rPr>
          <w:color w:val="000000" w:themeColor="text1"/>
          <w:sz w:val="26"/>
          <w:szCs w:val="26"/>
          <w:lang w:val="nb-NO"/>
        </w:rPr>
        <w:t>- Kết quả học tập (4 đ): Thông qua đánh giá của tổ khối, của Ban giám hiệu, kết quả học tập của học sinh trong lớp.</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2.2.</w:t>
      </w:r>
      <w:r w:rsidR="003E4FAC" w:rsidRPr="000B3CF0">
        <w:rPr>
          <w:color w:val="000000" w:themeColor="text1"/>
          <w:sz w:val="26"/>
          <w:szCs w:val="26"/>
          <w:lang w:val="nb-NO"/>
        </w:rPr>
        <w:t xml:space="preserve"> Th</w:t>
      </w:r>
      <w:r w:rsidR="004650DE" w:rsidRPr="000B3CF0">
        <w:rPr>
          <w:color w:val="000000" w:themeColor="text1"/>
          <w:sz w:val="26"/>
          <w:szCs w:val="26"/>
          <w:lang w:val="nb-NO"/>
        </w:rPr>
        <w:t>ang điểm đánh giá kết quả BDTX:</w:t>
      </w:r>
    </w:p>
    <w:p w:rsidR="003E4FAC" w:rsidRPr="000B3CF0" w:rsidRDefault="00515B71" w:rsidP="00EA2A87">
      <w:pPr>
        <w:jc w:val="both"/>
        <w:rPr>
          <w:color w:val="000000" w:themeColor="text1"/>
          <w:sz w:val="26"/>
          <w:szCs w:val="26"/>
          <w:lang w:val="nb-NO"/>
        </w:rPr>
      </w:pPr>
      <w:r w:rsidRPr="000B3CF0">
        <w:rPr>
          <w:color w:val="000000" w:themeColor="text1"/>
          <w:sz w:val="26"/>
          <w:szCs w:val="26"/>
          <w:lang w:val="nb-NO"/>
        </w:rPr>
        <w:tab/>
      </w:r>
      <w:r w:rsidR="003E4FAC" w:rsidRPr="000B3CF0">
        <w:rPr>
          <w:color w:val="000000" w:themeColor="text1"/>
          <w:sz w:val="26"/>
          <w:szCs w:val="26"/>
          <w:lang w:val="nb-NO"/>
        </w:rPr>
        <w:t xml:space="preserve">Cho điểm theo thang điểm từ 0 đến 10 khi đánh giá kết quả BDTX đối với nội dung bồi dưỡng 1, nội dung bồi dưỡng 2, mỗi mô đun thuộc nội dung bồi dưỡng 3. </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2.3.</w:t>
      </w:r>
      <w:r w:rsidR="003E4FAC" w:rsidRPr="000B3CF0">
        <w:rPr>
          <w:color w:val="000000" w:themeColor="text1"/>
          <w:sz w:val="26"/>
          <w:szCs w:val="26"/>
          <w:lang w:val="nb-NO"/>
        </w:rPr>
        <w:t xml:space="preserve"> Điểm trung bình kết quả BDTX</w:t>
      </w:r>
      <w:r w:rsidR="004650DE" w:rsidRPr="000B3CF0">
        <w:rPr>
          <w:color w:val="000000" w:themeColor="text1"/>
          <w:sz w:val="26"/>
          <w:szCs w:val="26"/>
          <w:lang w:val="nb-NO"/>
        </w:rPr>
        <w:t>:</w:t>
      </w:r>
    </w:p>
    <w:p w:rsidR="003E4FAC" w:rsidRPr="000B3CF0" w:rsidRDefault="00515B71" w:rsidP="00EA2A87">
      <w:pPr>
        <w:jc w:val="both"/>
        <w:rPr>
          <w:color w:val="000000" w:themeColor="text1"/>
          <w:sz w:val="26"/>
          <w:szCs w:val="26"/>
          <w:lang w:val="nb-NO"/>
        </w:rPr>
      </w:pPr>
      <w:r w:rsidRPr="000B3CF0">
        <w:rPr>
          <w:color w:val="000000" w:themeColor="text1"/>
          <w:spacing w:val="-4"/>
          <w:sz w:val="26"/>
          <w:szCs w:val="26"/>
          <w:lang w:val="nb-NO"/>
        </w:rPr>
        <w:tab/>
      </w:r>
      <w:r w:rsidR="003E4FAC" w:rsidRPr="000B3CF0">
        <w:rPr>
          <w:color w:val="000000" w:themeColor="text1"/>
          <w:spacing w:val="-4"/>
          <w:sz w:val="26"/>
          <w:szCs w:val="26"/>
          <w:lang w:val="nb-NO"/>
        </w:rPr>
        <w:t>Điểm trung bình kết quả BDTX (ĐTB BDTX) được tính theo công thức sau:</w:t>
      </w:r>
    </w:p>
    <w:p w:rsidR="003E4FAC" w:rsidRPr="000B3CF0" w:rsidRDefault="003E4FAC" w:rsidP="00EA2A87">
      <w:pPr>
        <w:jc w:val="both"/>
        <w:rPr>
          <w:color w:val="000000" w:themeColor="text1"/>
          <w:sz w:val="26"/>
          <w:szCs w:val="26"/>
          <w:lang w:val="nb-NO"/>
        </w:rPr>
      </w:pPr>
      <w:r w:rsidRPr="000B3CF0">
        <w:rPr>
          <w:color w:val="000000" w:themeColor="text1"/>
          <w:sz w:val="26"/>
          <w:szCs w:val="26"/>
          <w:lang w:val="nb-NO"/>
        </w:rPr>
        <w:t>ĐTB BDTX = (điểm nội dung bồi dưỡng 1 + điểm nội dung bồi dưỡng 2 + điểm nội dung bồi dưỡng 3 được ghi trong kế hoạch BDTX của giáo viên): 3.</w:t>
      </w:r>
    </w:p>
    <w:p w:rsidR="003E4FAC" w:rsidRDefault="00515B71" w:rsidP="00EA2A87">
      <w:pPr>
        <w:jc w:val="both"/>
        <w:rPr>
          <w:color w:val="000000" w:themeColor="text1"/>
          <w:sz w:val="26"/>
          <w:szCs w:val="26"/>
          <w:lang w:val="nb-NO"/>
        </w:rPr>
      </w:pPr>
      <w:r w:rsidRPr="000B3CF0">
        <w:rPr>
          <w:color w:val="000000" w:themeColor="text1"/>
          <w:sz w:val="26"/>
          <w:szCs w:val="26"/>
          <w:lang w:val="nb-NO"/>
        </w:rPr>
        <w:lastRenderedPageBreak/>
        <w:tab/>
      </w:r>
      <w:r w:rsidR="003E4FAC" w:rsidRPr="000B3CF0">
        <w:rPr>
          <w:color w:val="000000" w:themeColor="text1"/>
          <w:sz w:val="26"/>
          <w:szCs w:val="26"/>
          <w:lang w:val="nb-NO"/>
        </w:rPr>
        <w:t>Điểm trung bình BDTX được làm tròn đến một chữ số phần thập phân theo quy định.</w:t>
      </w:r>
    </w:p>
    <w:p w:rsidR="00CD2700" w:rsidRPr="000B3CF0" w:rsidRDefault="00CD2700" w:rsidP="00EA2A87">
      <w:pPr>
        <w:jc w:val="both"/>
        <w:rPr>
          <w:color w:val="000000" w:themeColor="text1"/>
          <w:sz w:val="26"/>
          <w:szCs w:val="26"/>
          <w:lang w:val="nb-NO"/>
        </w:rPr>
      </w:pP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3. Xếp loại kết quả BDTX:</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3.1.</w:t>
      </w:r>
      <w:r w:rsidR="003E4FAC" w:rsidRPr="000B3CF0">
        <w:rPr>
          <w:color w:val="000000" w:themeColor="text1"/>
          <w:sz w:val="26"/>
          <w:szCs w:val="26"/>
          <w:lang w:val="nb-NO"/>
        </w:rPr>
        <w:t xml:space="preserve"> Giáo viên được coi là hoàn thành kế hoạch BDTX nếu đã học tập đầy đủ các nội dung của kế hoạch BDTX của cá nhân, có các điểm thành phần đạt từ 5 điểm trở lên. Kết quả xếp loại BDTX như sau:</w:t>
      </w:r>
    </w:p>
    <w:p w:rsidR="003E4FAC" w:rsidRPr="000B3CF0" w:rsidRDefault="003E4FAC" w:rsidP="00994374">
      <w:pPr>
        <w:ind w:firstLine="720"/>
        <w:jc w:val="both"/>
        <w:rPr>
          <w:color w:val="000000" w:themeColor="text1"/>
          <w:sz w:val="26"/>
          <w:szCs w:val="26"/>
          <w:lang w:val="nb-NO"/>
        </w:rPr>
      </w:pPr>
      <w:r w:rsidRPr="000B3CF0">
        <w:rPr>
          <w:color w:val="000000" w:themeColor="text1"/>
          <w:sz w:val="26"/>
          <w:szCs w:val="26"/>
          <w:lang w:val="nb-NO"/>
        </w:rPr>
        <w:t>- Loại TB nếu điểm trung bình BDTX đạt từ 5 đến dưới 7 điểm, trong đó không có điểm thành phần nào dưới 5 điểm;</w:t>
      </w:r>
    </w:p>
    <w:p w:rsidR="003E4FAC" w:rsidRPr="000B3CF0" w:rsidRDefault="003E4FAC" w:rsidP="00994374">
      <w:pPr>
        <w:ind w:firstLine="720"/>
        <w:jc w:val="both"/>
        <w:rPr>
          <w:color w:val="000000" w:themeColor="text1"/>
          <w:sz w:val="26"/>
          <w:szCs w:val="26"/>
          <w:lang w:val="nb-NO"/>
        </w:rPr>
      </w:pPr>
      <w:r w:rsidRPr="000B3CF0">
        <w:rPr>
          <w:color w:val="000000" w:themeColor="text1"/>
          <w:sz w:val="26"/>
          <w:szCs w:val="26"/>
          <w:lang w:val="nb-NO"/>
        </w:rPr>
        <w:t>- Loại K nếu điểm trung bình  BDTX đạt từ 7 đến dưới 9 điểm, trong đó không có điểm thành phần nào dưới 6 điểm;</w:t>
      </w:r>
    </w:p>
    <w:p w:rsidR="003E4FAC" w:rsidRPr="000B3CF0" w:rsidRDefault="003E4FAC" w:rsidP="00994374">
      <w:pPr>
        <w:ind w:firstLine="720"/>
        <w:jc w:val="both"/>
        <w:rPr>
          <w:color w:val="000000" w:themeColor="text1"/>
          <w:sz w:val="26"/>
          <w:szCs w:val="26"/>
          <w:lang w:val="nb-NO"/>
        </w:rPr>
      </w:pPr>
      <w:r w:rsidRPr="000B3CF0">
        <w:rPr>
          <w:color w:val="000000" w:themeColor="text1"/>
          <w:sz w:val="26"/>
          <w:szCs w:val="26"/>
          <w:lang w:val="nb-NO"/>
        </w:rPr>
        <w:t>- Loại G nếu điểm trung bình  BDTX đạt từ 9 đến 10 điểm, trong đó không có điểm thành phần nào dưới 7 điểm.</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3.2.</w:t>
      </w:r>
      <w:r w:rsidR="003E4FAC" w:rsidRPr="000B3CF0">
        <w:rPr>
          <w:color w:val="000000" w:themeColor="text1"/>
          <w:sz w:val="26"/>
          <w:szCs w:val="26"/>
          <w:lang w:val="nb-NO"/>
        </w:rPr>
        <w:t xml:space="preserve"> Các trường hợp khác được đánh giá là không hoàn thành kế hoạch BDTX của năm học.</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3.3.</w:t>
      </w:r>
      <w:r w:rsidR="003E4FAC" w:rsidRPr="000B3CF0">
        <w:rPr>
          <w:color w:val="000000" w:themeColor="text1"/>
          <w:sz w:val="26"/>
          <w:szCs w:val="26"/>
          <w:lang w:val="nb-NO"/>
        </w:rPr>
        <w:t xml:space="preserve"> Kết quả đánh giá BDTX được lưu vào hồ sơ của giáo viên, là căn cứ để đánh giá, xếp loại giáo viên, xét các danh hiệu thi đua, để thực hiện chế độ, chính sách, sử dụng giáo viên. </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 xml:space="preserve">4. Công nhận và cấp giấy chứng nhận kết quả BDTX </w:t>
      </w:r>
    </w:p>
    <w:p w:rsidR="003E4FAC" w:rsidRPr="000B3CF0" w:rsidRDefault="00515B71" w:rsidP="00EA2A87">
      <w:pPr>
        <w:jc w:val="both"/>
        <w:rPr>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4.1.</w:t>
      </w:r>
      <w:r w:rsidR="003E4FAC" w:rsidRPr="000B3CF0">
        <w:rPr>
          <w:color w:val="000000" w:themeColor="text1"/>
          <w:sz w:val="26"/>
          <w:szCs w:val="26"/>
          <w:lang w:val="nb-NO"/>
        </w:rPr>
        <w:t xml:space="preserve"> Nhà trường tổ chức tổng hợp, xếp loại kết quả BDTX của giáo viên dựa trên kết quả đánh giá các nội dung BDTX của giáo viên.</w:t>
      </w:r>
    </w:p>
    <w:p w:rsidR="003E4FAC" w:rsidRPr="000B3CF0" w:rsidRDefault="00515B71" w:rsidP="00EA2A87">
      <w:pPr>
        <w:jc w:val="both"/>
        <w:rPr>
          <w:b/>
          <w:bCs/>
          <w:color w:val="000000" w:themeColor="text1"/>
          <w:sz w:val="26"/>
          <w:szCs w:val="26"/>
          <w:lang w:val="nb-NO"/>
        </w:rPr>
      </w:pPr>
      <w:r w:rsidRPr="000B3CF0">
        <w:rPr>
          <w:b/>
          <w:bCs/>
          <w:color w:val="000000" w:themeColor="text1"/>
          <w:sz w:val="26"/>
          <w:szCs w:val="26"/>
          <w:lang w:val="nb-NO"/>
        </w:rPr>
        <w:tab/>
      </w:r>
      <w:r w:rsidR="003E4FAC" w:rsidRPr="000B3CF0">
        <w:rPr>
          <w:b/>
          <w:bCs/>
          <w:color w:val="000000" w:themeColor="text1"/>
          <w:sz w:val="26"/>
          <w:szCs w:val="26"/>
          <w:lang w:val="nb-NO"/>
        </w:rPr>
        <w:t>4.2.</w:t>
      </w:r>
      <w:r w:rsidR="003E4FAC" w:rsidRPr="000B3CF0">
        <w:rPr>
          <w:color w:val="000000" w:themeColor="text1"/>
          <w:sz w:val="26"/>
          <w:szCs w:val="26"/>
          <w:lang w:val="nb-NO"/>
        </w:rPr>
        <w:t xml:space="preserve"> Phòng Giáo dục và Đào tạo các quận cấp giấy chứng nhận kết quả BDTX đối với giáo viên (không cấp giấy chứng nhận kết quả BDTX cho giáo viên không hoàn thành kế hoạch).</w:t>
      </w:r>
      <w:r w:rsidR="003E4FAC" w:rsidRPr="000B3CF0">
        <w:rPr>
          <w:b/>
          <w:bCs/>
          <w:color w:val="000000" w:themeColor="text1"/>
          <w:sz w:val="26"/>
          <w:szCs w:val="26"/>
          <w:lang w:val="nb-NO"/>
        </w:rPr>
        <w:tab/>
      </w:r>
    </w:p>
    <w:p w:rsidR="00EA2A87" w:rsidRPr="000B3CF0" w:rsidRDefault="00EA2A87" w:rsidP="00EA2A87">
      <w:pPr>
        <w:jc w:val="both"/>
        <w:rPr>
          <w:color w:val="000000" w:themeColor="text1"/>
          <w:sz w:val="26"/>
          <w:szCs w:val="26"/>
          <w:lang w:val="nb-NO"/>
        </w:rPr>
      </w:pPr>
    </w:p>
    <w:p w:rsidR="003E4FAC" w:rsidRPr="000B3CF0" w:rsidRDefault="003E4FAC" w:rsidP="00EA2A87">
      <w:pPr>
        <w:pStyle w:val="NormalWeb"/>
        <w:spacing w:before="0" w:beforeAutospacing="0" w:after="0" w:afterAutospacing="0"/>
        <w:jc w:val="both"/>
        <w:rPr>
          <w:b/>
          <w:color w:val="000000" w:themeColor="text1"/>
          <w:sz w:val="26"/>
          <w:szCs w:val="26"/>
          <w:lang w:val="nb-NO"/>
        </w:rPr>
      </w:pPr>
      <w:r w:rsidRPr="000B3CF0">
        <w:rPr>
          <w:b/>
          <w:color w:val="000000" w:themeColor="text1"/>
          <w:sz w:val="26"/>
          <w:szCs w:val="26"/>
          <w:lang w:val="nb-NO"/>
        </w:rPr>
        <w:t xml:space="preserve">VII. CHỈ TIÊU PHẤN ĐẤU CỦA ĐƠN VỊ: </w:t>
      </w:r>
    </w:p>
    <w:p w:rsidR="003E4FAC" w:rsidRPr="000B3CF0" w:rsidRDefault="003E4FAC" w:rsidP="00EA2A87">
      <w:pPr>
        <w:pStyle w:val="NormalWeb"/>
        <w:tabs>
          <w:tab w:val="left" w:pos="851"/>
        </w:tabs>
        <w:spacing w:before="0" w:beforeAutospacing="0" w:after="0" w:afterAutospacing="0"/>
        <w:jc w:val="both"/>
        <w:rPr>
          <w:color w:val="000000" w:themeColor="text1"/>
          <w:sz w:val="26"/>
          <w:szCs w:val="26"/>
          <w:lang w:val="nb-NO"/>
        </w:rPr>
      </w:pPr>
      <w:r w:rsidRPr="000B3CF0">
        <w:rPr>
          <w:color w:val="000000" w:themeColor="text1"/>
          <w:sz w:val="26"/>
          <w:szCs w:val="26"/>
          <w:lang w:val="nb-NO"/>
        </w:rPr>
        <w:tab/>
        <w:t>* Số CBQL - GV tham gia</w:t>
      </w:r>
      <w:r w:rsidR="005F3C6C" w:rsidRPr="000B3CF0">
        <w:rPr>
          <w:color w:val="000000" w:themeColor="text1"/>
          <w:sz w:val="26"/>
          <w:szCs w:val="26"/>
          <w:lang w:val="nb-NO"/>
        </w:rPr>
        <w:t xml:space="preserve">: </w:t>
      </w:r>
      <w:r w:rsidR="004650DE" w:rsidRPr="000B3CF0">
        <w:rPr>
          <w:color w:val="000000" w:themeColor="text1"/>
          <w:sz w:val="26"/>
          <w:szCs w:val="26"/>
          <w:lang w:val="nb-NO"/>
        </w:rPr>
        <w:t>19/19</w:t>
      </w:r>
      <w:r w:rsidR="005F3C6C" w:rsidRPr="000B3CF0">
        <w:rPr>
          <w:color w:val="000000" w:themeColor="text1"/>
          <w:sz w:val="26"/>
          <w:szCs w:val="26"/>
          <w:lang w:val="nb-NO"/>
        </w:rPr>
        <w:t xml:space="preserve"> </w:t>
      </w:r>
      <w:r w:rsidRPr="000B3CF0">
        <w:rPr>
          <w:color w:val="000000" w:themeColor="text1"/>
          <w:sz w:val="26"/>
          <w:szCs w:val="26"/>
          <w:lang w:val="nb-NO"/>
        </w:rPr>
        <w:t>đạt tỷ lệ</w:t>
      </w:r>
      <w:r w:rsidR="005F3C6C" w:rsidRPr="000B3CF0">
        <w:rPr>
          <w:color w:val="000000" w:themeColor="text1"/>
          <w:sz w:val="26"/>
          <w:szCs w:val="26"/>
          <w:lang w:val="nb-NO"/>
        </w:rPr>
        <w:t xml:space="preserve"> </w:t>
      </w:r>
      <w:r w:rsidRPr="000B3CF0">
        <w:rPr>
          <w:color w:val="000000" w:themeColor="text1"/>
          <w:sz w:val="26"/>
          <w:szCs w:val="26"/>
          <w:lang w:val="nb-NO"/>
        </w:rPr>
        <w:t>100%.</w:t>
      </w:r>
    </w:p>
    <w:p w:rsidR="003E4FAC" w:rsidRPr="000B3CF0" w:rsidRDefault="003E4FAC" w:rsidP="00EA2A87">
      <w:pPr>
        <w:pStyle w:val="NormalWeb"/>
        <w:tabs>
          <w:tab w:val="left" w:pos="567"/>
        </w:tabs>
        <w:spacing w:before="0" w:beforeAutospacing="0" w:after="0" w:afterAutospacing="0"/>
        <w:jc w:val="both"/>
        <w:rPr>
          <w:color w:val="000000" w:themeColor="text1"/>
          <w:sz w:val="26"/>
          <w:szCs w:val="26"/>
          <w:lang w:val="nb-NO"/>
        </w:rPr>
      </w:pPr>
      <w:r w:rsidRPr="000B3CF0">
        <w:rPr>
          <w:color w:val="000000" w:themeColor="text1"/>
          <w:sz w:val="26"/>
          <w:szCs w:val="26"/>
          <w:lang w:val="nb-NO"/>
        </w:rPr>
        <w:tab/>
        <w:t xml:space="preserve">    * Số GV đạt loại Giỏi: </w:t>
      </w:r>
      <w:r w:rsidR="00EA09CB">
        <w:rPr>
          <w:color w:val="000000" w:themeColor="text1"/>
          <w:sz w:val="26"/>
          <w:szCs w:val="26"/>
          <w:lang w:val="nb-NO"/>
        </w:rPr>
        <w:t>11</w:t>
      </w:r>
      <w:r w:rsidRPr="000B3CF0">
        <w:rPr>
          <w:color w:val="000000" w:themeColor="text1"/>
          <w:sz w:val="26"/>
          <w:szCs w:val="26"/>
          <w:lang w:val="nb-NO"/>
        </w:rPr>
        <w:t>/</w:t>
      </w:r>
      <w:r w:rsidR="004650DE" w:rsidRPr="000B3CF0">
        <w:rPr>
          <w:color w:val="000000" w:themeColor="text1"/>
          <w:sz w:val="26"/>
          <w:szCs w:val="26"/>
          <w:lang w:val="nb-NO"/>
        </w:rPr>
        <w:t>17</w:t>
      </w:r>
      <w:r w:rsidRPr="000B3CF0">
        <w:rPr>
          <w:color w:val="000000" w:themeColor="text1"/>
          <w:sz w:val="26"/>
          <w:szCs w:val="26"/>
          <w:lang w:val="nb-NO"/>
        </w:rPr>
        <w:t xml:space="preserve"> - Tỉ lệ: </w:t>
      </w:r>
      <w:r w:rsidR="00EA09CB">
        <w:rPr>
          <w:color w:val="000000" w:themeColor="text1"/>
          <w:sz w:val="26"/>
          <w:szCs w:val="26"/>
          <w:lang w:val="nb-NO"/>
        </w:rPr>
        <w:t>64,7</w:t>
      </w:r>
      <w:r w:rsidRPr="000B3CF0">
        <w:rPr>
          <w:color w:val="000000" w:themeColor="text1"/>
          <w:sz w:val="26"/>
          <w:szCs w:val="26"/>
          <w:lang w:val="nb-NO"/>
        </w:rPr>
        <w:t>%</w:t>
      </w:r>
      <w:r w:rsidR="00EA09CB">
        <w:rPr>
          <w:color w:val="000000" w:themeColor="text1"/>
          <w:sz w:val="26"/>
          <w:szCs w:val="26"/>
          <w:lang w:val="nb-NO"/>
        </w:rPr>
        <w:t xml:space="preserve"> ; loại Khá: 6/17 – Tỉ lệ: 35,3%</w:t>
      </w:r>
    </w:p>
    <w:p w:rsidR="00EA2A87" w:rsidRPr="000B3CF0" w:rsidRDefault="00EA2A87" w:rsidP="00EA2A87">
      <w:pPr>
        <w:pStyle w:val="NormalWeb"/>
        <w:tabs>
          <w:tab w:val="left" w:pos="567"/>
        </w:tabs>
        <w:spacing w:before="0" w:beforeAutospacing="0" w:after="0" w:afterAutospacing="0"/>
        <w:jc w:val="both"/>
        <w:rPr>
          <w:b/>
          <w:color w:val="000000" w:themeColor="text1"/>
          <w:sz w:val="26"/>
          <w:szCs w:val="26"/>
          <w:lang w:val="nb-NO"/>
        </w:rPr>
      </w:pPr>
    </w:p>
    <w:p w:rsidR="003E4FAC" w:rsidRPr="000B3CF0" w:rsidRDefault="003E4FAC" w:rsidP="00EA2A87">
      <w:pPr>
        <w:jc w:val="both"/>
        <w:rPr>
          <w:color w:val="000000" w:themeColor="text1"/>
          <w:sz w:val="26"/>
          <w:szCs w:val="26"/>
          <w:lang w:val="nb-NO"/>
        </w:rPr>
      </w:pPr>
      <w:r w:rsidRPr="000B3CF0">
        <w:rPr>
          <w:b/>
          <w:color w:val="000000" w:themeColor="text1"/>
          <w:sz w:val="26"/>
          <w:szCs w:val="26"/>
          <w:lang w:val="nb-NO"/>
        </w:rPr>
        <w:t>VIII. TỔ CHỨC THỰC HIỆN:</w:t>
      </w:r>
    </w:p>
    <w:p w:rsidR="003E4FAC" w:rsidRPr="000B3CF0" w:rsidRDefault="00515B71" w:rsidP="00EA2A87">
      <w:pPr>
        <w:jc w:val="both"/>
        <w:rPr>
          <w:color w:val="000000" w:themeColor="text1"/>
          <w:sz w:val="26"/>
          <w:szCs w:val="26"/>
          <w:lang w:val="nb-NO"/>
        </w:rPr>
      </w:pPr>
      <w:r w:rsidRPr="000B3CF0">
        <w:rPr>
          <w:b/>
          <w:color w:val="000000" w:themeColor="text1"/>
          <w:sz w:val="26"/>
          <w:szCs w:val="26"/>
          <w:lang w:val="nb-NO"/>
        </w:rPr>
        <w:tab/>
      </w:r>
      <w:r w:rsidR="003E4FAC" w:rsidRPr="000B3CF0">
        <w:rPr>
          <w:b/>
          <w:color w:val="000000" w:themeColor="text1"/>
          <w:sz w:val="26"/>
          <w:szCs w:val="26"/>
          <w:lang w:val="nb-NO"/>
        </w:rPr>
        <w:t xml:space="preserve">1. Trách nhiệm và nhiệm vụ của Hiệu trưởng: </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Xây dựng kế hoạch BDTX năm học của đơn vị và và triển khai kế hoạch BDTX đến cho từng giáo viên của đơn vị mình.</w:t>
      </w:r>
    </w:p>
    <w:p w:rsidR="003E4FAC" w:rsidRPr="000B3CF0" w:rsidRDefault="003E4FAC" w:rsidP="00EA2A87">
      <w:pPr>
        <w:jc w:val="both"/>
        <w:rPr>
          <w:color w:val="000000" w:themeColor="text1"/>
          <w:sz w:val="26"/>
          <w:szCs w:val="26"/>
          <w:lang w:val="nb-NO"/>
        </w:rPr>
      </w:pPr>
      <w:r w:rsidRPr="000B3CF0">
        <w:rPr>
          <w:color w:val="000000" w:themeColor="text1"/>
          <w:sz w:val="26"/>
          <w:szCs w:val="26"/>
          <w:lang w:val="nb-NO"/>
        </w:rPr>
        <w:t xml:space="preserve"> </w:t>
      </w:r>
      <w:r w:rsidR="00EA2A87" w:rsidRPr="000B3CF0">
        <w:rPr>
          <w:color w:val="000000" w:themeColor="text1"/>
          <w:sz w:val="26"/>
          <w:szCs w:val="26"/>
          <w:lang w:val="nb-NO"/>
        </w:rPr>
        <w:tab/>
      </w:r>
      <w:r w:rsidRPr="000B3CF0">
        <w:rPr>
          <w:color w:val="000000" w:themeColor="text1"/>
          <w:sz w:val="26"/>
          <w:szCs w:val="26"/>
          <w:lang w:val="nb-NO"/>
        </w:rPr>
        <w:t xml:space="preserve">- Hướng dẫn giáo viên xây dựng kế hoạch BDTX và  phê duyệt kế hoạch BDTX cá nhân của giáo viên. </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Tập hợp các ý kiến, nguyện vọng, thắc mắc (nếu có) của giáo viên về các nội dung để có kế hoạch tổ chức, bồi dưỡng, giải đáp kịp thời.</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Tổ chức đánh giá, tổng hợp, xếp loại, báo cáo kết quả BDTX của giáo viên về Phòng Giáo dục và đào tạo, Trường Bồi dưỡng giáo dục theo quy định.</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xml:space="preserve">- Đề nghị các cấp có thẩm quyền quyết định khen thưởng hoặc xử lý đối với tổ chức, cá nhân có thành tích hoặc vi phạm trong việc thực hiện công tác bồi dưỡng. </w:t>
      </w:r>
    </w:p>
    <w:p w:rsidR="003E4FAC" w:rsidRPr="000B3CF0" w:rsidRDefault="00515B71" w:rsidP="00EA2A87">
      <w:pPr>
        <w:jc w:val="both"/>
        <w:rPr>
          <w:b/>
          <w:color w:val="000000" w:themeColor="text1"/>
          <w:sz w:val="26"/>
          <w:szCs w:val="26"/>
          <w:lang w:val="nb-NO"/>
        </w:rPr>
      </w:pPr>
      <w:r w:rsidRPr="000B3CF0">
        <w:rPr>
          <w:b/>
          <w:color w:val="000000" w:themeColor="text1"/>
          <w:sz w:val="26"/>
          <w:szCs w:val="26"/>
          <w:lang w:val="nb-NO"/>
        </w:rPr>
        <w:tab/>
      </w:r>
      <w:r w:rsidR="003E4FAC" w:rsidRPr="000B3CF0">
        <w:rPr>
          <w:b/>
          <w:color w:val="000000" w:themeColor="text1"/>
          <w:sz w:val="26"/>
          <w:szCs w:val="26"/>
          <w:lang w:val="nb-NO"/>
        </w:rPr>
        <w:t>2. Trách nhiệm và nhiệm vụ của tổ chuyên môn:</w:t>
      </w:r>
    </w:p>
    <w:p w:rsidR="003E4FAC" w:rsidRPr="000B3CF0" w:rsidRDefault="00EA2A87" w:rsidP="00EA2A87">
      <w:pPr>
        <w:ind w:firstLine="720"/>
        <w:jc w:val="both"/>
        <w:rPr>
          <w:color w:val="000000" w:themeColor="text1"/>
          <w:sz w:val="26"/>
          <w:szCs w:val="26"/>
          <w:lang w:val="nb-NO"/>
        </w:rPr>
      </w:pPr>
      <w:r w:rsidRPr="000B3CF0">
        <w:rPr>
          <w:color w:val="000000" w:themeColor="text1"/>
          <w:sz w:val="26"/>
          <w:szCs w:val="26"/>
          <w:lang w:val="nb-NO"/>
        </w:rPr>
        <w:t xml:space="preserve">- </w:t>
      </w:r>
      <w:r w:rsidR="003E4FAC" w:rsidRPr="000B3CF0">
        <w:rPr>
          <w:color w:val="000000" w:themeColor="text1"/>
          <w:sz w:val="26"/>
          <w:szCs w:val="26"/>
          <w:lang w:val="nb-NO"/>
        </w:rPr>
        <w:t>Hỗ trợ Ban Giám hiệu trong việc nhận xét, chấm điểm thành viên trong tổ.</w:t>
      </w:r>
    </w:p>
    <w:p w:rsidR="003E4FAC" w:rsidRPr="000B3CF0" w:rsidRDefault="00EA2A87" w:rsidP="00EA2A87">
      <w:pPr>
        <w:ind w:firstLine="720"/>
        <w:jc w:val="both"/>
        <w:rPr>
          <w:color w:val="000000" w:themeColor="text1"/>
          <w:sz w:val="26"/>
          <w:szCs w:val="26"/>
          <w:lang w:val="nb-NO"/>
        </w:rPr>
      </w:pPr>
      <w:r w:rsidRPr="000B3CF0">
        <w:rPr>
          <w:color w:val="000000" w:themeColor="text1"/>
          <w:sz w:val="26"/>
          <w:szCs w:val="26"/>
          <w:lang w:val="nb-NO"/>
        </w:rPr>
        <w:t xml:space="preserve">- </w:t>
      </w:r>
      <w:r w:rsidR="003E4FAC" w:rsidRPr="000B3CF0">
        <w:rPr>
          <w:color w:val="000000" w:themeColor="text1"/>
          <w:sz w:val="26"/>
          <w:szCs w:val="26"/>
          <w:lang w:val="nb-NO"/>
        </w:rPr>
        <w:t>Thực hiện xây dựng kế hoạch BDTX tổ khối, phân công tổ viên các việc cần làm ứng với các nội dung của BDTX. Thực hiện kiểm tra, dự giờ, đánh giá giáo viên trong tổ vận dụng kiến thức, kỹ năng theo nội dung BDTX.</w:t>
      </w:r>
    </w:p>
    <w:p w:rsidR="00AB17FA" w:rsidRDefault="00AB17FA" w:rsidP="00EA2A87">
      <w:pPr>
        <w:jc w:val="both"/>
        <w:rPr>
          <w:b/>
          <w:color w:val="000000" w:themeColor="text1"/>
          <w:sz w:val="26"/>
          <w:szCs w:val="26"/>
          <w:lang w:val="nb-NO"/>
        </w:rPr>
      </w:pPr>
    </w:p>
    <w:p w:rsidR="00AB17FA" w:rsidRDefault="00AB17FA" w:rsidP="00EA2A87">
      <w:pPr>
        <w:jc w:val="both"/>
        <w:rPr>
          <w:b/>
          <w:color w:val="000000" w:themeColor="text1"/>
          <w:sz w:val="26"/>
          <w:szCs w:val="26"/>
          <w:lang w:val="nb-NO"/>
        </w:rPr>
      </w:pPr>
    </w:p>
    <w:p w:rsidR="00AB17FA" w:rsidRDefault="00AB17FA" w:rsidP="00EA2A87">
      <w:pPr>
        <w:jc w:val="both"/>
        <w:rPr>
          <w:b/>
          <w:color w:val="000000" w:themeColor="text1"/>
          <w:sz w:val="26"/>
          <w:szCs w:val="26"/>
          <w:lang w:val="nb-NO"/>
        </w:rPr>
      </w:pPr>
    </w:p>
    <w:p w:rsidR="003E4FAC" w:rsidRPr="000B3CF0" w:rsidRDefault="00515B71" w:rsidP="00EA2A87">
      <w:pPr>
        <w:jc w:val="both"/>
        <w:rPr>
          <w:b/>
          <w:color w:val="000000" w:themeColor="text1"/>
          <w:sz w:val="26"/>
          <w:szCs w:val="26"/>
          <w:lang w:val="nb-NO"/>
        </w:rPr>
      </w:pPr>
      <w:r w:rsidRPr="000B3CF0">
        <w:rPr>
          <w:b/>
          <w:color w:val="000000" w:themeColor="text1"/>
          <w:sz w:val="26"/>
          <w:szCs w:val="26"/>
          <w:lang w:val="nb-NO"/>
        </w:rPr>
        <w:lastRenderedPageBreak/>
        <w:tab/>
      </w:r>
      <w:r w:rsidR="003E4FAC" w:rsidRPr="000B3CF0">
        <w:rPr>
          <w:b/>
          <w:color w:val="000000" w:themeColor="text1"/>
          <w:sz w:val="26"/>
          <w:szCs w:val="26"/>
          <w:lang w:val="nb-NO"/>
        </w:rPr>
        <w:t>3. Trách nhiệm và nhiệm vụ của giáo viên:</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Xây dựng và hoàn thành kế hoạch BDTX của cá nhân đã được phê duyệt; nghiêm chỉnh thực hiện các quy định về BDTX của các cơ quan quản lý giáo dục, của nhà trường.</w:t>
      </w:r>
    </w:p>
    <w:p w:rsidR="003E4FAC" w:rsidRPr="000B3CF0" w:rsidRDefault="003E4FAC" w:rsidP="00EA2A87">
      <w:pPr>
        <w:ind w:firstLine="720"/>
        <w:jc w:val="both"/>
        <w:rPr>
          <w:color w:val="000000" w:themeColor="text1"/>
          <w:sz w:val="26"/>
          <w:szCs w:val="26"/>
          <w:lang w:val="nb-NO"/>
        </w:rPr>
      </w:pPr>
      <w:r w:rsidRPr="000B3CF0">
        <w:rPr>
          <w:color w:val="000000" w:themeColor="text1"/>
          <w:sz w:val="26"/>
          <w:szCs w:val="26"/>
          <w:lang w:val="nb-NO"/>
        </w:rPr>
        <w:t>- Báo cáo tổ trưởng chuyên môn, ban giám hiệu nhà trường kết quả thực hiện kế hoạch BDTX của cá nhân và việc vận dụng những kiến thức, kỹ năng đã học tập BDTX vào quá trình thực hiện nhiệm vụ.</w:t>
      </w:r>
    </w:p>
    <w:p w:rsidR="003E4FAC" w:rsidRPr="000B3CF0" w:rsidRDefault="003E4FAC" w:rsidP="00EA2A87">
      <w:pPr>
        <w:tabs>
          <w:tab w:val="left" w:pos="545"/>
        </w:tabs>
        <w:jc w:val="both"/>
        <w:rPr>
          <w:color w:val="000000" w:themeColor="text1"/>
          <w:sz w:val="26"/>
          <w:szCs w:val="26"/>
          <w:lang w:val="nb-NO"/>
        </w:rPr>
      </w:pPr>
      <w:r w:rsidRPr="000B3CF0">
        <w:rPr>
          <w:color w:val="000000" w:themeColor="text1"/>
          <w:sz w:val="26"/>
          <w:szCs w:val="26"/>
          <w:lang w:val="nb-NO"/>
        </w:rPr>
        <w:tab/>
      </w:r>
      <w:r w:rsidR="00EA2A87" w:rsidRPr="000B3CF0">
        <w:rPr>
          <w:color w:val="000000" w:themeColor="text1"/>
          <w:sz w:val="26"/>
          <w:szCs w:val="26"/>
          <w:lang w:val="nb-NO"/>
        </w:rPr>
        <w:t xml:space="preserve">- </w:t>
      </w:r>
      <w:r w:rsidRPr="000B3CF0">
        <w:rPr>
          <w:color w:val="000000" w:themeColor="text1"/>
          <w:sz w:val="26"/>
          <w:szCs w:val="26"/>
          <w:lang w:val="nb-NO"/>
        </w:rPr>
        <w:t>Tất cả các cán bộ và giáo viên nghiêm túc thực hiện. Trong quá trình triển khai thực hiện, nếu có vấn đề phát sinh, khó khăn hay vướng mắc cần báo cáo về Hiệu trưởng để được giải đáp.</w:t>
      </w:r>
    </w:p>
    <w:p w:rsidR="003E4FAC" w:rsidRPr="000B3CF0" w:rsidRDefault="003E4FAC" w:rsidP="003E4FAC">
      <w:pPr>
        <w:tabs>
          <w:tab w:val="left" w:pos="545"/>
        </w:tabs>
        <w:spacing w:line="360" w:lineRule="auto"/>
        <w:jc w:val="both"/>
        <w:rPr>
          <w:color w:val="000000" w:themeColor="text1"/>
          <w:sz w:val="26"/>
          <w:szCs w:val="26"/>
          <w:lang w:val="nb-NO"/>
        </w:rPr>
      </w:pPr>
    </w:p>
    <w:p w:rsidR="003E4FAC" w:rsidRPr="000B3CF0" w:rsidRDefault="003E4FAC" w:rsidP="003E4FAC">
      <w:pPr>
        <w:tabs>
          <w:tab w:val="left" w:pos="545"/>
        </w:tabs>
        <w:spacing w:line="360" w:lineRule="auto"/>
        <w:ind w:left="545"/>
        <w:jc w:val="both"/>
        <w:rPr>
          <w:color w:val="000000" w:themeColor="text1"/>
          <w:sz w:val="26"/>
          <w:szCs w:val="26"/>
          <w:lang w:val="nb-NO"/>
        </w:rPr>
      </w:pPr>
      <w:r w:rsidRPr="000B3CF0">
        <w:rPr>
          <w:b/>
          <w:i/>
          <w:color w:val="000000" w:themeColor="text1"/>
          <w:szCs w:val="26"/>
          <w:lang w:val="nb-NO"/>
        </w:rPr>
        <w:t>Nơi nhận:</w:t>
      </w:r>
      <w:r w:rsidRPr="000B3CF0">
        <w:rPr>
          <w:b/>
          <w:i/>
          <w:color w:val="000000" w:themeColor="text1"/>
          <w:sz w:val="26"/>
          <w:szCs w:val="26"/>
          <w:lang w:val="nb-NO"/>
        </w:rPr>
        <w:tab/>
      </w:r>
      <w:r w:rsidRPr="000B3CF0">
        <w:rPr>
          <w:color w:val="000000" w:themeColor="text1"/>
          <w:sz w:val="26"/>
          <w:szCs w:val="26"/>
          <w:lang w:val="nb-NO"/>
        </w:rPr>
        <w:tab/>
      </w:r>
      <w:r w:rsidRPr="000B3CF0">
        <w:rPr>
          <w:color w:val="000000" w:themeColor="text1"/>
          <w:sz w:val="26"/>
          <w:szCs w:val="26"/>
          <w:lang w:val="nb-NO"/>
        </w:rPr>
        <w:tab/>
      </w:r>
      <w:r w:rsidRPr="000B3CF0">
        <w:rPr>
          <w:color w:val="000000" w:themeColor="text1"/>
          <w:sz w:val="26"/>
          <w:szCs w:val="26"/>
          <w:lang w:val="nb-NO"/>
        </w:rPr>
        <w:tab/>
      </w:r>
      <w:r w:rsidRPr="000B3CF0">
        <w:rPr>
          <w:color w:val="000000" w:themeColor="text1"/>
          <w:sz w:val="26"/>
          <w:szCs w:val="26"/>
          <w:lang w:val="nb-NO"/>
        </w:rPr>
        <w:tab/>
      </w:r>
      <w:r w:rsidRPr="000B3CF0">
        <w:rPr>
          <w:color w:val="000000" w:themeColor="text1"/>
          <w:sz w:val="26"/>
          <w:szCs w:val="26"/>
          <w:lang w:val="nb-NO"/>
        </w:rPr>
        <w:tab/>
      </w:r>
      <w:r w:rsidRPr="000B3CF0">
        <w:rPr>
          <w:color w:val="000000" w:themeColor="text1"/>
          <w:sz w:val="26"/>
          <w:szCs w:val="26"/>
          <w:lang w:val="nb-NO"/>
        </w:rPr>
        <w:tab/>
      </w:r>
      <w:r w:rsidRPr="000B3CF0">
        <w:rPr>
          <w:b/>
          <w:color w:val="000000" w:themeColor="text1"/>
          <w:sz w:val="26"/>
          <w:szCs w:val="26"/>
          <w:lang w:val="nb-NO"/>
        </w:rPr>
        <w:t>HIỆU TRƯỞNG</w:t>
      </w:r>
    </w:p>
    <w:p w:rsidR="003E4FAC" w:rsidRPr="000B3CF0" w:rsidRDefault="003E4FAC" w:rsidP="003E4FAC">
      <w:pPr>
        <w:tabs>
          <w:tab w:val="left" w:pos="545"/>
        </w:tabs>
        <w:spacing w:line="360" w:lineRule="auto"/>
        <w:ind w:left="545"/>
        <w:jc w:val="both"/>
        <w:rPr>
          <w:color w:val="000000" w:themeColor="text1"/>
          <w:sz w:val="22"/>
          <w:szCs w:val="22"/>
          <w:lang w:val="nb-NO"/>
        </w:rPr>
      </w:pPr>
      <w:r w:rsidRPr="000B3CF0">
        <w:rPr>
          <w:b/>
          <w:i/>
          <w:color w:val="000000" w:themeColor="text1"/>
          <w:sz w:val="22"/>
          <w:szCs w:val="22"/>
          <w:lang w:val="nb-NO"/>
        </w:rPr>
        <w:t>-</w:t>
      </w:r>
      <w:r w:rsidRPr="000B3CF0">
        <w:rPr>
          <w:color w:val="000000" w:themeColor="text1"/>
          <w:sz w:val="22"/>
          <w:szCs w:val="22"/>
          <w:lang w:val="nb-NO"/>
        </w:rPr>
        <w:t xml:space="preserve"> Phòng Giáo dục &amp; Đào tạo Q4;</w:t>
      </w:r>
    </w:p>
    <w:p w:rsidR="003E4FAC" w:rsidRPr="000B3CF0" w:rsidRDefault="003E4FAC" w:rsidP="003E4FAC">
      <w:pPr>
        <w:tabs>
          <w:tab w:val="left" w:pos="545"/>
        </w:tabs>
        <w:spacing w:line="360" w:lineRule="auto"/>
        <w:ind w:left="545"/>
        <w:jc w:val="both"/>
        <w:rPr>
          <w:color w:val="000000" w:themeColor="text1"/>
          <w:sz w:val="22"/>
          <w:szCs w:val="22"/>
          <w:lang w:val="nb-NO"/>
        </w:rPr>
      </w:pPr>
      <w:r w:rsidRPr="000B3CF0">
        <w:rPr>
          <w:color w:val="000000" w:themeColor="text1"/>
          <w:sz w:val="22"/>
          <w:szCs w:val="22"/>
          <w:lang w:val="nb-NO"/>
        </w:rPr>
        <w:t>- Trường BDGD;</w:t>
      </w:r>
      <w:r w:rsidRPr="000B3CF0">
        <w:rPr>
          <w:color w:val="000000" w:themeColor="text1"/>
          <w:sz w:val="22"/>
          <w:szCs w:val="22"/>
          <w:lang w:val="nb-NO"/>
        </w:rPr>
        <w:tab/>
      </w:r>
      <w:r w:rsidRPr="000B3CF0">
        <w:rPr>
          <w:color w:val="000000" w:themeColor="text1"/>
          <w:sz w:val="22"/>
          <w:szCs w:val="22"/>
          <w:lang w:val="nb-NO"/>
        </w:rPr>
        <w:tab/>
      </w:r>
      <w:r w:rsidRPr="000B3CF0">
        <w:rPr>
          <w:color w:val="000000" w:themeColor="text1"/>
          <w:sz w:val="22"/>
          <w:szCs w:val="22"/>
          <w:lang w:val="nb-NO"/>
        </w:rPr>
        <w:tab/>
      </w:r>
      <w:r w:rsidRPr="000B3CF0">
        <w:rPr>
          <w:color w:val="000000" w:themeColor="text1"/>
          <w:sz w:val="22"/>
          <w:szCs w:val="22"/>
          <w:lang w:val="nb-NO"/>
        </w:rPr>
        <w:tab/>
      </w:r>
      <w:r w:rsidRPr="000B3CF0">
        <w:rPr>
          <w:color w:val="000000" w:themeColor="text1"/>
          <w:sz w:val="22"/>
          <w:szCs w:val="22"/>
          <w:lang w:val="nb-NO"/>
        </w:rPr>
        <w:tab/>
      </w:r>
      <w:r w:rsidRPr="000B3CF0">
        <w:rPr>
          <w:color w:val="000000" w:themeColor="text1"/>
          <w:sz w:val="22"/>
          <w:szCs w:val="22"/>
          <w:lang w:val="nb-NO"/>
        </w:rPr>
        <w:tab/>
      </w:r>
      <w:r w:rsidRPr="000B3CF0">
        <w:rPr>
          <w:color w:val="000000" w:themeColor="text1"/>
          <w:sz w:val="22"/>
          <w:szCs w:val="22"/>
          <w:lang w:val="nb-NO"/>
        </w:rPr>
        <w:tab/>
      </w:r>
    </w:p>
    <w:p w:rsidR="003E4FAC" w:rsidRPr="000B3CF0" w:rsidRDefault="003E4FAC" w:rsidP="003E4FAC">
      <w:pPr>
        <w:tabs>
          <w:tab w:val="left" w:pos="545"/>
        </w:tabs>
        <w:spacing w:line="360" w:lineRule="auto"/>
        <w:ind w:left="545"/>
        <w:jc w:val="both"/>
        <w:rPr>
          <w:color w:val="000000" w:themeColor="text1"/>
          <w:sz w:val="26"/>
          <w:szCs w:val="26"/>
          <w:lang w:val="nb-NO"/>
        </w:rPr>
      </w:pPr>
      <w:r w:rsidRPr="000B3CF0">
        <w:rPr>
          <w:color w:val="000000" w:themeColor="text1"/>
          <w:sz w:val="22"/>
          <w:szCs w:val="22"/>
          <w:lang w:val="nb-NO"/>
        </w:rPr>
        <w:t>- Lưu: VT.</w:t>
      </w:r>
      <w:r w:rsidRPr="000B3CF0">
        <w:rPr>
          <w:color w:val="000000" w:themeColor="text1"/>
          <w:sz w:val="26"/>
          <w:szCs w:val="26"/>
          <w:lang w:val="nb-NO"/>
        </w:rPr>
        <w:t xml:space="preserve">          </w:t>
      </w:r>
    </w:p>
    <w:p w:rsidR="00EA2A87" w:rsidRPr="000B3CF0" w:rsidRDefault="00EA2A87" w:rsidP="003E4FAC">
      <w:pPr>
        <w:autoSpaceDE w:val="0"/>
        <w:autoSpaceDN w:val="0"/>
        <w:spacing w:line="360" w:lineRule="auto"/>
        <w:ind w:left="720"/>
        <w:jc w:val="both"/>
        <w:rPr>
          <w:b/>
          <w:color w:val="000000" w:themeColor="text1"/>
          <w:sz w:val="26"/>
          <w:szCs w:val="26"/>
          <w:lang w:val="nb-NO"/>
        </w:rPr>
      </w:pPr>
    </w:p>
    <w:p w:rsidR="003F0BA7" w:rsidRDefault="003F0BA7" w:rsidP="003F0BA7">
      <w:pPr>
        <w:autoSpaceDE w:val="0"/>
        <w:autoSpaceDN w:val="0"/>
        <w:spacing w:line="360" w:lineRule="auto"/>
        <w:jc w:val="both"/>
        <w:rPr>
          <w:b/>
          <w:color w:val="000000" w:themeColor="text1"/>
          <w:sz w:val="26"/>
          <w:szCs w:val="26"/>
          <w:lang w:val="nb-NO"/>
        </w:rPr>
      </w:pPr>
    </w:p>
    <w:p w:rsidR="00606894" w:rsidRPr="000B3CF0" w:rsidRDefault="003F0BA7" w:rsidP="003F0BA7">
      <w:pPr>
        <w:autoSpaceDE w:val="0"/>
        <w:autoSpaceDN w:val="0"/>
        <w:spacing w:line="360" w:lineRule="auto"/>
        <w:jc w:val="both"/>
        <w:rPr>
          <w:b/>
          <w:color w:val="000000" w:themeColor="text1"/>
          <w:sz w:val="26"/>
          <w:szCs w:val="26"/>
          <w:lang w:val="nb-NO"/>
        </w:rPr>
      </w:pPr>
      <w:r>
        <w:rPr>
          <w:b/>
          <w:color w:val="000000" w:themeColor="text1"/>
          <w:sz w:val="26"/>
          <w:szCs w:val="26"/>
          <w:lang w:val="nb-NO"/>
        </w:rPr>
        <w:t xml:space="preserve">KÝ </w:t>
      </w:r>
      <w:r w:rsidR="003E4FAC" w:rsidRPr="000B3CF0">
        <w:rPr>
          <w:b/>
          <w:color w:val="000000" w:themeColor="text1"/>
          <w:sz w:val="26"/>
          <w:szCs w:val="26"/>
          <w:lang w:val="nb-NO"/>
        </w:rPr>
        <w:t xml:space="preserve">DUYỆT </w:t>
      </w:r>
      <w:r>
        <w:rPr>
          <w:b/>
          <w:color w:val="000000" w:themeColor="text1"/>
          <w:sz w:val="26"/>
          <w:szCs w:val="26"/>
          <w:lang w:val="nb-NO"/>
        </w:rPr>
        <w:t xml:space="preserve">CỦA </w:t>
      </w:r>
      <w:r w:rsidR="003E4FAC" w:rsidRPr="000B3CF0">
        <w:rPr>
          <w:b/>
          <w:color w:val="000000" w:themeColor="text1"/>
          <w:sz w:val="26"/>
          <w:szCs w:val="26"/>
          <w:lang w:val="nb-NO"/>
        </w:rPr>
        <w:t>PHÒNG GIÁO DỤC</w:t>
      </w:r>
      <w:r>
        <w:rPr>
          <w:b/>
          <w:color w:val="000000" w:themeColor="text1"/>
          <w:sz w:val="26"/>
          <w:szCs w:val="26"/>
          <w:lang w:val="nb-NO"/>
        </w:rPr>
        <w:t xml:space="preserve"> VÀ ĐÀO TẠO</w:t>
      </w: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D35571" w:rsidRPr="000B3CF0" w:rsidRDefault="00D35571" w:rsidP="003E4FAC">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AB17FA">
      <w:pPr>
        <w:autoSpaceDE w:val="0"/>
        <w:autoSpaceDN w:val="0"/>
        <w:spacing w:line="360" w:lineRule="auto"/>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AB17FA" w:rsidRDefault="00AB17FA"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r>
        <w:rPr>
          <w:b/>
          <w:noProof/>
          <w:color w:val="000000" w:themeColor="text1"/>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-369257</wp:posOffset>
                </wp:positionH>
                <wp:positionV relativeFrom="paragraph">
                  <wp:posOffset>-323215</wp:posOffset>
                </wp:positionV>
                <wp:extent cx="6619164" cy="9976370"/>
                <wp:effectExtent l="0" t="0" r="10795" b="25400"/>
                <wp:wrapNone/>
                <wp:docPr id="3" name="Rounded Rectangle 3"/>
                <wp:cNvGraphicFramePr/>
                <a:graphic xmlns:a="http://schemas.openxmlformats.org/drawingml/2006/main">
                  <a:graphicData uri="http://schemas.microsoft.com/office/word/2010/wordprocessingShape">
                    <wps:wsp>
                      <wps:cNvSpPr/>
                      <wps:spPr>
                        <a:xfrm>
                          <a:off x="0" y="0"/>
                          <a:ext cx="6619164" cy="99763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6103" w:rsidRPr="00F86103" w:rsidRDefault="00F86103" w:rsidP="00F86103">
                            <w:pPr>
                              <w:jc w:val="center"/>
                              <w:rPr>
                                <w:sz w:val="30"/>
                              </w:rPr>
                            </w:pPr>
                            <w:r w:rsidRPr="00F86103">
                              <w:rPr>
                                <w:sz w:val="30"/>
                              </w:rPr>
                              <w:t>ỦY BAN NHÂN DÂN QUẬN 4</w:t>
                            </w:r>
                          </w:p>
                          <w:p w:rsidR="00F86103" w:rsidRPr="00F86103" w:rsidRDefault="00F86103" w:rsidP="00F86103">
                            <w:pPr>
                              <w:jc w:val="center"/>
                              <w:rPr>
                                <w:b/>
                                <w:sz w:val="30"/>
                              </w:rPr>
                            </w:pPr>
                            <w:r w:rsidRPr="00F86103">
                              <w:rPr>
                                <w:b/>
                                <w:sz w:val="30"/>
                              </w:rPr>
                              <w:t>TRƯỜNG TIỀU HỌC ĐỐNG ĐA</w:t>
                            </w:r>
                          </w:p>
                          <w:p w:rsidR="00F86103" w:rsidRPr="00F86103" w:rsidRDefault="00F86103" w:rsidP="00F86103">
                            <w:pPr>
                              <w:rPr>
                                <w:b/>
                                <w:sz w:val="30"/>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Pr="00F86103" w:rsidRDefault="00F86103" w:rsidP="00F86103">
                            <w:pPr>
                              <w:jc w:val="center"/>
                              <w:rPr>
                                <w:b/>
                                <w:sz w:val="56"/>
                              </w:rPr>
                            </w:pPr>
                            <w:r w:rsidRPr="00F86103">
                              <w:rPr>
                                <w:b/>
                                <w:sz w:val="56"/>
                              </w:rPr>
                              <w:t>HỒ SƠ</w:t>
                            </w:r>
                          </w:p>
                          <w:p w:rsidR="00F86103" w:rsidRPr="00F86103" w:rsidRDefault="00F86103" w:rsidP="00F86103">
                            <w:pPr>
                              <w:jc w:val="center"/>
                              <w:rPr>
                                <w:b/>
                                <w:sz w:val="38"/>
                              </w:rPr>
                            </w:pPr>
                            <w:r w:rsidRPr="00F86103">
                              <w:rPr>
                                <w:b/>
                                <w:sz w:val="56"/>
                              </w:rPr>
                              <w:t>BỒI DƯỠNG THƯỜNG XUYÊN</w:t>
                            </w: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r>
                              <w:rPr>
                                <w:b/>
                                <w:noProof/>
                                <w:lang w:val="vi-VN" w:eastAsia="vi-VN"/>
                              </w:rPr>
                              <w:drawing>
                                <wp:inline distT="0" distB="0" distL="0" distR="0">
                                  <wp:extent cx="2197290" cy="14510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leys-book-outlet-books-only-logo.png"/>
                                          <pic:cNvPicPr/>
                                        </pic:nvPicPr>
                                        <pic:blipFill>
                                          <a:blip r:embed="rId5">
                                            <a:extLst>
                                              <a:ext uri="{28A0092B-C50C-407E-A947-70E740481C1C}">
                                                <a14:useLocalDpi xmlns:a14="http://schemas.microsoft.com/office/drawing/2010/main" val="0"/>
                                              </a:ext>
                                            </a:extLst>
                                          </a:blip>
                                          <a:stretch>
                                            <a:fillRect/>
                                          </a:stretch>
                                        </pic:blipFill>
                                        <pic:spPr>
                                          <a:xfrm>
                                            <a:off x="0" y="0"/>
                                            <a:ext cx="2211708" cy="1460562"/>
                                          </a:xfrm>
                                          <a:prstGeom prst="rect">
                                            <a:avLst/>
                                          </a:prstGeom>
                                        </pic:spPr>
                                      </pic:pic>
                                    </a:graphicData>
                                  </a:graphic>
                                </wp:inline>
                              </w:drawing>
                            </w: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Pr="00F86103" w:rsidRDefault="00F86103" w:rsidP="00F86103">
                            <w:pPr>
                              <w:jc w:val="center"/>
                              <w:rPr>
                                <w:b/>
                                <w:sz w:val="32"/>
                              </w:rPr>
                            </w:pPr>
                            <w:r w:rsidRPr="00F86103">
                              <w:rPr>
                                <w:b/>
                                <w:sz w:val="32"/>
                              </w:rPr>
                              <w:t>NĂM HỌC 2016 - 2017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6" style="position:absolute;left:0;text-align:left;margin-left:-29.1pt;margin-top:-25.45pt;width:521.2pt;height:78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" fillcolor="white [3201]" strokecolor="black [3213]" strokeweight="2pt">
                <v:textbox>
                  <w:txbxContent>
                    <w:p w:rsidR="00F86103" w:rsidRPr="00F86103" w:rsidRDefault="00F86103" w:rsidP="00F86103">
                      <w:pPr>
                        <w:jc w:val="center"/>
                        <w:rPr>
                          <w:sz w:val="30"/>
                        </w:rPr>
                      </w:pPr>
                      <w:r w:rsidRPr="00F86103">
                        <w:rPr>
                          <w:sz w:val="30"/>
                        </w:rPr>
                        <w:t>ỦY BAN NHÂN DÂN QUẬN 4</w:t>
                      </w:r>
                    </w:p>
                    <w:p w:rsidR="00F86103" w:rsidRPr="00F86103" w:rsidRDefault="00F86103" w:rsidP="00F86103">
                      <w:pPr>
                        <w:jc w:val="center"/>
                        <w:rPr>
                          <w:b/>
                          <w:sz w:val="30"/>
                        </w:rPr>
                      </w:pPr>
                      <w:r w:rsidRPr="00F86103">
                        <w:rPr>
                          <w:b/>
                          <w:sz w:val="30"/>
                        </w:rPr>
                        <w:t>TRƯỜNG TIỀU HỌC ĐỐNG ĐA</w:t>
                      </w:r>
                    </w:p>
                    <w:p w:rsidR="00F86103" w:rsidRPr="00F86103" w:rsidRDefault="00F86103" w:rsidP="00F86103">
                      <w:pPr>
                        <w:rPr>
                          <w:b/>
                          <w:sz w:val="30"/>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Default="00F86103" w:rsidP="00F86103">
                      <w:pPr>
                        <w:rPr>
                          <w:b/>
                        </w:rPr>
                      </w:pPr>
                    </w:p>
                    <w:p w:rsidR="00F86103" w:rsidRPr="00F86103" w:rsidRDefault="00F86103" w:rsidP="00F86103">
                      <w:pPr>
                        <w:jc w:val="center"/>
                        <w:rPr>
                          <w:b/>
                          <w:sz w:val="56"/>
                        </w:rPr>
                      </w:pPr>
                      <w:r w:rsidRPr="00F86103">
                        <w:rPr>
                          <w:b/>
                          <w:sz w:val="56"/>
                        </w:rPr>
                        <w:t>HỒ SƠ</w:t>
                      </w:r>
                    </w:p>
                    <w:p w:rsidR="00F86103" w:rsidRPr="00F86103" w:rsidRDefault="00F86103" w:rsidP="00F86103">
                      <w:pPr>
                        <w:jc w:val="center"/>
                        <w:rPr>
                          <w:b/>
                          <w:sz w:val="38"/>
                        </w:rPr>
                      </w:pPr>
                      <w:r w:rsidRPr="00F86103">
                        <w:rPr>
                          <w:b/>
                          <w:sz w:val="56"/>
                        </w:rPr>
                        <w:t>BỒI DƯỠNG THƯỜNG XUYÊN</w:t>
                      </w: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r>
                        <w:rPr>
                          <w:b/>
                          <w:noProof/>
                          <w:lang w:val="vi-VN" w:eastAsia="vi-VN"/>
                        </w:rPr>
                        <w:drawing>
                          <wp:inline distT="0" distB="0" distL="0" distR="0">
                            <wp:extent cx="2197290" cy="14510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leys-book-outlet-books-only-logo.png"/>
                                    <pic:cNvPicPr/>
                                  </pic:nvPicPr>
                                  <pic:blipFill>
                                    <a:blip r:embed="rId5">
                                      <a:extLst>
                                        <a:ext uri="{28A0092B-C50C-407E-A947-70E740481C1C}">
                                          <a14:useLocalDpi xmlns:a14="http://schemas.microsoft.com/office/drawing/2010/main" val="0"/>
                                        </a:ext>
                                      </a:extLst>
                                    </a:blip>
                                    <a:stretch>
                                      <a:fillRect/>
                                    </a:stretch>
                                  </pic:blipFill>
                                  <pic:spPr>
                                    <a:xfrm>
                                      <a:off x="0" y="0"/>
                                      <a:ext cx="2211708" cy="1460562"/>
                                    </a:xfrm>
                                    <a:prstGeom prst="rect">
                                      <a:avLst/>
                                    </a:prstGeom>
                                  </pic:spPr>
                                </pic:pic>
                              </a:graphicData>
                            </a:graphic>
                          </wp:inline>
                        </w:drawing>
                      </w: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Default="00F86103" w:rsidP="00F86103">
                      <w:pPr>
                        <w:jc w:val="center"/>
                        <w:rPr>
                          <w:b/>
                        </w:rPr>
                      </w:pPr>
                    </w:p>
                    <w:p w:rsidR="00F86103" w:rsidRPr="00F86103" w:rsidRDefault="00F86103" w:rsidP="00F86103">
                      <w:pPr>
                        <w:jc w:val="center"/>
                        <w:rPr>
                          <w:b/>
                          <w:sz w:val="32"/>
                        </w:rPr>
                      </w:pPr>
                      <w:r w:rsidRPr="00F86103">
                        <w:rPr>
                          <w:b/>
                          <w:sz w:val="32"/>
                        </w:rPr>
                        <w:t>NĂM HỌC 2016 - 2017</w:t>
                      </w:r>
                    </w:p>
                  </w:txbxContent>
                </v:textbox>
              </v:roundrect>
            </w:pict>
          </mc:Fallback>
        </mc:AlternateContent>
      </w: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p w:rsidR="00F86103" w:rsidRDefault="00F86103" w:rsidP="00F86103">
      <w:pPr>
        <w:autoSpaceDE w:val="0"/>
        <w:autoSpaceDN w:val="0"/>
        <w:spacing w:line="360" w:lineRule="auto"/>
        <w:ind w:left="720"/>
        <w:jc w:val="both"/>
        <w:rPr>
          <w:b/>
          <w:color w:val="000000" w:themeColor="text1"/>
          <w:sz w:val="26"/>
          <w:szCs w:val="26"/>
          <w:lang w:val="nb-NO"/>
        </w:rPr>
      </w:pPr>
    </w:p>
    <w:sectPr w:rsidR="00F86103" w:rsidSect="00AB17FA">
      <w:pgSz w:w="11907" w:h="16840" w:code="9"/>
      <w:pgMar w:top="851" w:right="1134" w:bottom="1134" w:left="1701"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BC9"/>
    <w:multiLevelType w:val="hybridMultilevel"/>
    <w:tmpl w:val="DF3A3060"/>
    <w:lvl w:ilvl="0" w:tplc="2E2E128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AD"/>
    <w:rsid w:val="000B3CF0"/>
    <w:rsid w:val="000C7EE3"/>
    <w:rsid w:val="000F467E"/>
    <w:rsid w:val="001331A3"/>
    <w:rsid w:val="00142441"/>
    <w:rsid w:val="001A65F9"/>
    <w:rsid w:val="001E1799"/>
    <w:rsid w:val="00204D40"/>
    <w:rsid w:val="00210187"/>
    <w:rsid w:val="002636F3"/>
    <w:rsid w:val="002B333B"/>
    <w:rsid w:val="00381B14"/>
    <w:rsid w:val="003E4FAC"/>
    <w:rsid w:val="003F0BA7"/>
    <w:rsid w:val="003F5074"/>
    <w:rsid w:val="004035E8"/>
    <w:rsid w:val="00424C05"/>
    <w:rsid w:val="004650DE"/>
    <w:rsid w:val="00480847"/>
    <w:rsid w:val="00497B26"/>
    <w:rsid w:val="004E7A83"/>
    <w:rsid w:val="00506FD3"/>
    <w:rsid w:val="00515B71"/>
    <w:rsid w:val="00571B93"/>
    <w:rsid w:val="00574634"/>
    <w:rsid w:val="00590CE1"/>
    <w:rsid w:val="005B7188"/>
    <w:rsid w:val="005F3C6C"/>
    <w:rsid w:val="00606894"/>
    <w:rsid w:val="00653D2C"/>
    <w:rsid w:val="006B51F0"/>
    <w:rsid w:val="006D236F"/>
    <w:rsid w:val="006F4120"/>
    <w:rsid w:val="00767DFF"/>
    <w:rsid w:val="008F2D07"/>
    <w:rsid w:val="009471F7"/>
    <w:rsid w:val="00994374"/>
    <w:rsid w:val="009E0A61"/>
    <w:rsid w:val="00A83D41"/>
    <w:rsid w:val="00A865F9"/>
    <w:rsid w:val="00A94169"/>
    <w:rsid w:val="00AB17FA"/>
    <w:rsid w:val="00B23B6E"/>
    <w:rsid w:val="00B41632"/>
    <w:rsid w:val="00B42AD7"/>
    <w:rsid w:val="00B76037"/>
    <w:rsid w:val="00B925AD"/>
    <w:rsid w:val="00B94977"/>
    <w:rsid w:val="00BC1E2E"/>
    <w:rsid w:val="00C12C42"/>
    <w:rsid w:val="00CD224D"/>
    <w:rsid w:val="00CD2700"/>
    <w:rsid w:val="00D35571"/>
    <w:rsid w:val="00D43BFD"/>
    <w:rsid w:val="00E01477"/>
    <w:rsid w:val="00E52B55"/>
    <w:rsid w:val="00E87A91"/>
    <w:rsid w:val="00E95340"/>
    <w:rsid w:val="00EA09CB"/>
    <w:rsid w:val="00EA2A87"/>
    <w:rsid w:val="00F467F0"/>
    <w:rsid w:val="00F6493B"/>
    <w:rsid w:val="00F7282E"/>
    <w:rsid w:val="00F86103"/>
    <w:rsid w:val="00FA5FFF"/>
    <w:rsid w:val="00FC5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AE5DB-187F-4FD8-BBE3-305C9423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5FFF"/>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
    <w:name w:val="Char Char1 Char Char Char Char"/>
    <w:basedOn w:val="Normal"/>
    <w:autoRedefine/>
    <w:rsid w:val="00B925A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B925AD"/>
    <w:pPr>
      <w:spacing w:before="100" w:beforeAutospacing="1" w:after="100" w:afterAutospacing="1"/>
    </w:pPr>
  </w:style>
  <w:style w:type="character" w:styleId="Hyperlink">
    <w:name w:val="Hyperlink"/>
    <w:uiPriority w:val="99"/>
    <w:semiHidden/>
    <w:unhideWhenUsed/>
    <w:rsid w:val="003E4FAC"/>
    <w:rPr>
      <w:color w:val="0000FF"/>
      <w:u w:val="single"/>
    </w:rPr>
  </w:style>
  <w:style w:type="paragraph" w:styleId="ListParagraph">
    <w:name w:val="List Paragraph"/>
    <w:basedOn w:val="Normal"/>
    <w:qFormat/>
    <w:rsid w:val="00142441"/>
    <w:pPr>
      <w:ind w:left="720"/>
      <w:contextualSpacing/>
    </w:pPr>
  </w:style>
  <w:style w:type="paragraph" w:styleId="BalloonText">
    <w:name w:val="Balloon Text"/>
    <w:basedOn w:val="Normal"/>
    <w:link w:val="BalloonTextChar"/>
    <w:uiPriority w:val="99"/>
    <w:semiHidden/>
    <w:unhideWhenUsed/>
    <w:rsid w:val="00CD2700"/>
    <w:rPr>
      <w:rFonts w:ascii="Tahoma" w:hAnsi="Tahoma" w:cs="Tahoma"/>
      <w:sz w:val="16"/>
      <w:szCs w:val="16"/>
    </w:rPr>
  </w:style>
  <w:style w:type="character" w:customStyle="1" w:styleId="BalloonTextChar">
    <w:name w:val="Balloon Text Char"/>
    <w:basedOn w:val="DefaultParagraphFont"/>
    <w:link w:val="BalloonText"/>
    <w:uiPriority w:val="99"/>
    <w:semiHidden/>
    <w:rsid w:val="00CD27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2201">
      <w:bodyDiv w:val="1"/>
      <w:marLeft w:val="0"/>
      <w:marRight w:val="0"/>
      <w:marTop w:val="0"/>
      <w:marBottom w:val="0"/>
      <w:divBdr>
        <w:top w:val="none" w:sz="0" w:space="0" w:color="auto"/>
        <w:left w:val="none" w:sz="0" w:space="0" w:color="auto"/>
        <w:bottom w:val="none" w:sz="0" w:space="0" w:color="auto"/>
        <w:right w:val="none" w:sz="0" w:space="0" w:color="auto"/>
      </w:divBdr>
    </w:div>
    <w:div w:id="236211604">
      <w:bodyDiv w:val="1"/>
      <w:marLeft w:val="0"/>
      <w:marRight w:val="0"/>
      <w:marTop w:val="0"/>
      <w:marBottom w:val="0"/>
      <w:divBdr>
        <w:top w:val="none" w:sz="0" w:space="0" w:color="auto"/>
        <w:left w:val="none" w:sz="0" w:space="0" w:color="auto"/>
        <w:bottom w:val="none" w:sz="0" w:space="0" w:color="auto"/>
        <w:right w:val="none" w:sz="0" w:space="0" w:color="auto"/>
      </w:divBdr>
    </w:div>
    <w:div w:id="239608681">
      <w:bodyDiv w:val="1"/>
      <w:marLeft w:val="0"/>
      <w:marRight w:val="0"/>
      <w:marTop w:val="0"/>
      <w:marBottom w:val="0"/>
      <w:divBdr>
        <w:top w:val="none" w:sz="0" w:space="0" w:color="auto"/>
        <w:left w:val="none" w:sz="0" w:space="0" w:color="auto"/>
        <w:bottom w:val="none" w:sz="0" w:space="0" w:color="auto"/>
        <w:right w:val="none" w:sz="0" w:space="0" w:color="auto"/>
      </w:divBdr>
    </w:div>
    <w:div w:id="796483716">
      <w:bodyDiv w:val="1"/>
      <w:marLeft w:val="0"/>
      <w:marRight w:val="0"/>
      <w:marTop w:val="0"/>
      <w:marBottom w:val="0"/>
      <w:divBdr>
        <w:top w:val="none" w:sz="0" w:space="0" w:color="auto"/>
        <w:left w:val="none" w:sz="0" w:space="0" w:color="auto"/>
        <w:bottom w:val="none" w:sz="0" w:space="0" w:color="auto"/>
        <w:right w:val="none" w:sz="0" w:space="0" w:color="auto"/>
      </w:divBdr>
    </w:div>
    <w:div w:id="980764867">
      <w:bodyDiv w:val="1"/>
      <w:marLeft w:val="0"/>
      <w:marRight w:val="0"/>
      <w:marTop w:val="0"/>
      <w:marBottom w:val="0"/>
      <w:divBdr>
        <w:top w:val="none" w:sz="0" w:space="0" w:color="auto"/>
        <w:left w:val="none" w:sz="0" w:space="0" w:color="auto"/>
        <w:bottom w:val="none" w:sz="0" w:space="0" w:color="auto"/>
        <w:right w:val="none" w:sz="0" w:space="0" w:color="auto"/>
      </w:divBdr>
    </w:div>
    <w:div w:id="1690639931">
      <w:bodyDiv w:val="1"/>
      <w:marLeft w:val="0"/>
      <w:marRight w:val="0"/>
      <w:marTop w:val="0"/>
      <w:marBottom w:val="0"/>
      <w:divBdr>
        <w:top w:val="none" w:sz="0" w:space="0" w:color="auto"/>
        <w:left w:val="none" w:sz="0" w:space="0" w:color="auto"/>
        <w:bottom w:val="none" w:sz="0" w:space="0" w:color="auto"/>
        <w:right w:val="none" w:sz="0" w:space="0" w:color="auto"/>
      </w:divBdr>
    </w:div>
    <w:div w:id="18423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HOI B</dc:creator>
  <cp:lastModifiedBy>Minh Tran</cp:lastModifiedBy>
  <cp:revision>4</cp:revision>
  <cp:lastPrinted>2016-09-26T09:01:00Z</cp:lastPrinted>
  <dcterms:created xsi:type="dcterms:W3CDTF">2016-09-15T01:02:00Z</dcterms:created>
  <dcterms:modified xsi:type="dcterms:W3CDTF">2016-12-04T14:54:00Z</dcterms:modified>
</cp:coreProperties>
</file>